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0303" w:rsidRPr="00480303" w:rsidRDefault="00480303" w:rsidP="003D6DB1">
      <w:pPr>
        <w:spacing w:line="360" w:lineRule="auto"/>
        <w:contextualSpacing/>
        <w:jc w:val="center"/>
        <w:rPr>
          <w:rFonts w:ascii="Times New Roman" w:hAnsi="Times New Roman"/>
          <w:b/>
          <w:color w:val="002060"/>
          <w:sz w:val="28"/>
          <w:szCs w:val="28"/>
          <w:lang w:val="uk-UA"/>
        </w:rPr>
      </w:pPr>
      <w:r>
        <w:rPr>
          <w:rFonts w:ascii="Times New Roman" w:hAnsi="Times New Roman"/>
          <w:b/>
          <w:color w:val="002060"/>
          <w:sz w:val="28"/>
          <w:szCs w:val="28"/>
          <w:lang w:val="uk-UA"/>
        </w:rPr>
        <w:t>НЕТРАДИЦІЙНИЙ УРОК</w:t>
      </w:r>
    </w:p>
    <w:p w:rsidR="00FC3F0D" w:rsidRPr="00480303" w:rsidRDefault="007F1E9B" w:rsidP="003D6DB1">
      <w:pPr>
        <w:spacing w:line="360" w:lineRule="auto"/>
        <w:contextualSpacing/>
        <w:jc w:val="center"/>
        <w:rPr>
          <w:rFonts w:ascii="Times New Roman" w:hAnsi="Times New Roman"/>
          <w:b/>
          <w:color w:val="00B050"/>
          <w:sz w:val="40"/>
          <w:szCs w:val="40"/>
          <w:lang w:val="uk-UA"/>
        </w:rPr>
      </w:pPr>
      <w:r w:rsidRPr="007F1E9B">
        <w:rPr>
          <w:rFonts w:ascii="Times New Roman" w:hAnsi="Times New Roman"/>
          <w:b/>
          <w:noProof/>
          <w:sz w:val="28"/>
          <w:szCs w:val="28"/>
          <w:lang w:eastAsia="ru-RU"/>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26" type="#_x0000_t98" style="position:absolute;left:0;text-align:left;margin-left:133.2pt;margin-top:21.9pt;width:191.25pt;height:43.5pt;z-index:251658240">
            <v:textbox>
              <w:txbxContent>
                <w:p w:rsidR="00480303" w:rsidRPr="00480303" w:rsidRDefault="00480303" w:rsidP="00480303">
                  <w:pPr>
                    <w:jc w:val="center"/>
                    <w:rPr>
                      <w:rFonts w:ascii="Times New Roman" w:hAnsi="Times New Roman"/>
                      <w:color w:val="00B050"/>
                      <w:sz w:val="32"/>
                      <w:szCs w:val="32"/>
                      <w:lang w:val="uk-UA"/>
                    </w:rPr>
                  </w:pPr>
                  <w:r w:rsidRPr="00480303">
                    <w:rPr>
                      <w:rFonts w:ascii="Times New Roman" w:hAnsi="Times New Roman"/>
                      <w:color w:val="00B050"/>
                      <w:sz w:val="32"/>
                      <w:szCs w:val="32"/>
                      <w:lang w:val="uk-UA"/>
                    </w:rPr>
                    <w:t>Урок-подорож, 6-й клас</w:t>
                  </w:r>
                </w:p>
              </w:txbxContent>
            </v:textbox>
          </v:shape>
        </w:pict>
      </w:r>
      <w:r w:rsidR="003D6DB1" w:rsidRPr="00480303">
        <w:rPr>
          <w:rFonts w:ascii="Times New Roman" w:hAnsi="Times New Roman"/>
          <w:b/>
          <w:color w:val="00B050"/>
          <w:sz w:val="40"/>
          <w:szCs w:val="40"/>
          <w:lang w:val="uk-UA"/>
        </w:rPr>
        <w:t>В І Д С О Т К И</w:t>
      </w:r>
    </w:p>
    <w:p w:rsidR="003D6DB1" w:rsidRDefault="003D6DB1" w:rsidP="003D6DB1">
      <w:pPr>
        <w:spacing w:line="360" w:lineRule="auto"/>
        <w:contextualSpacing/>
        <w:jc w:val="center"/>
        <w:rPr>
          <w:rFonts w:ascii="Times New Roman" w:hAnsi="Times New Roman"/>
          <w:b/>
          <w:sz w:val="28"/>
          <w:szCs w:val="28"/>
          <w:lang w:val="uk-UA"/>
        </w:rPr>
      </w:pPr>
    </w:p>
    <w:p w:rsidR="00480303" w:rsidRDefault="00480303" w:rsidP="003D6DB1">
      <w:pPr>
        <w:spacing w:line="240" w:lineRule="auto"/>
        <w:contextualSpacing/>
        <w:jc w:val="right"/>
        <w:rPr>
          <w:rFonts w:ascii="Times New Roman" w:hAnsi="Times New Roman"/>
          <w:i/>
          <w:sz w:val="20"/>
          <w:szCs w:val="20"/>
          <w:lang w:val="uk-UA"/>
        </w:rPr>
      </w:pPr>
    </w:p>
    <w:p w:rsidR="003D6DB1" w:rsidRPr="003D6DB1" w:rsidRDefault="00DC08C0" w:rsidP="003D6DB1">
      <w:pPr>
        <w:spacing w:line="240" w:lineRule="auto"/>
        <w:contextualSpacing/>
        <w:jc w:val="right"/>
        <w:rPr>
          <w:rFonts w:ascii="Times New Roman" w:hAnsi="Times New Roman"/>
          <w:i/>
          <w:sz w:val="20"/>
          <w:szCs w:val="20"/>
          <w:lang w:val="uk-UA"/>
        </w:rPr>
      </w:pPr>
      <w:r>
        <w:rPr>
          <w:rFonts w:ascii="Times New Roman" w:hAnsi="Times New Roman"/>
          <w:i/>
          <w:noProof/>
          <w:sz w:val="20"/>
          <w:szCs w:val="20"/>
          <w:lang w:eastAsia="ru-RU"/>
        </w:rPr>
        <w:drawing>
          <wp:anchor distT="0" distB="0" distL="114300" distR="114300" simplePos="0" relativeHeight="251659264" behindDoc="0" locked="0" layoutInCell="1" allowOverlap="1">
            <wp:simplePos x="0" y="0"/>
            <wp:positionH relativeFrom="column">
              <wp:posOffset>358140</wp:posOffset>
            </wp:positionH>
            <wp:positionV relativeFrom="paragraph">
              <wp:posOffset>34925</wp:posOffset>
            </wp:positionV>
            <wp:extent cx="1638300" cy="1428750"/>
            <wp:effectExtent l="19050" t="0" r="0" b="0"/>
            <wp:wrapThrough wrapText="bothSides">
              <wp:wrapPolygon edited="0">
                <wp:start x="-251" y="0"/>
                <wp:lineTo x="-251" y="21312"/>
                <wp:lineTo x="21600" y="21312"/>
                <wp:lineTo x="21600" y="0"/>
                <wp:lineTo x="-251"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638300" cy="1428750"/>
                    </a:xfrm>
                    <a:prstGeom prst="rect">
                      <a:avLst/>
                    </a:prstGeom>
                    <a:noFill/>
                    <a:ln w="9525">
                      <a:noFill/>
                      <a:miter lim="800000"/>
                      <a:headEnd/>
                      <a:tailEnd/>
                    </a:ln>
                  </pic:spPr>
                </pic:pic>
              </a:graphicData>
            </a:graphic>
          </wp:anchor>
        </w:drawing>
      </w:r>
      <w:r w:rsidR="003D6DB1" w:rsidRPr="003D6DB1">
        <w:rPr>
          <w:rFonts w:ascii="Times New Roman" w:hAnsi="Times New Roman"/>
          <w:i/>
          <w:sz w:val="20"/>
          <w:szCs w:val="20"/>
          <w:lang w:val="uk-UA"/>
        </w:rPr>
        <w:t>Математика – наука велика,</w:t>
      </w:r>
    </w:p>
    <w:p w:rsidR="003D6DB1" w:rsidRPr="003D6DB1" w:rsidRDefault="003D6DB1" w:rsidP="003D6DB1">
      <w:pPr>
        <w:spacing w:line="240" w:lineRule="auto"/>
        <w:contextualSpacing/>
        <w:jc w:val="right"/>
        <w:rPr>
          <w:rFonts w:ascii="Times New Roman" w:hAnsi="Times New Roman"/>
          <w:i/>
          <w:sz w:val="20"/>
          <w:szCs w:val="20"/>
          <w:lang w:val="uk-UA"/>
        </w:rPr>
      </w:pPr>
      <w:r w:rsidRPr="003D6DB1">
        <w:rPr>
          <w:rFonts w:ascii="Times New Roman" w:hAnsi="Times New Roman"/>
          <w:i/>
          <w:sz w:val="20"/>
          <w:szCs w:val="20"/>
          <w:lang w:val="uk-UA"/>
        </w:rPr>
        <w:t>пречудовий витвір однієї з найбла-</w:t>
      </w:r>
    </w:p>
    <w:p w:rsidR="003D6DB1" w:rsidRPr="003D6DB1" w:rsidRDefault="003D6DB1" w:rsidP="003D6DB1">
      <w:pPr>
        <w:spacing w:line="240" w:lineRule="auto"/>
        <w:contextualSpacing/>
        <w:jc w:val="right"/>
        <w:rPr>
          <w:rFonts w:ascii="Times New Roman" w:hAnsi="Times New Roman"/>
          <w:i/>
          <w:sz w:val="20"/>
          <w:szCs w:val="20"/>
          <w:lang w:val="uk-UA"/>
        </w:rPr>
      </w:pPr>
      <w:r w:rsidRPr="003D6DB1">
        <w:rPr>
          <w:rFonts w:ascii="Times New Roman" w:hAnsi="Times New Roman"/>
          <w:i/>
          <w:sz w:val="20"/>
          <w:szCs w:val="20"/>
          <w:lang w:val="uk-UA"/>
        </w:rPr>
        <w:t>городніших здатностей людського розуму</w:t>
      </w:r>
    </w:p>
    <w:p w:rsidR="003D6DB1" w:rsidRPr="003D6DB1" w:rsidRDefault="003D6DB1" w:rsidP="003D6DB1">
      <w:pPr>
        <w:spacing w:line="240" w:lineRule="auto"/>
        <w:contextualSpacing/>
        <w:jc w:val="right"/>
        <w:rPr>
          <w:rFonts w:ascii="Times New Roman" w:hAnsi="Times New Roman"/>
          <w:i/>
          <w:sz w:val="20"/>
          <w:szCs w:val="20"/>
          <w:lang w:val="uk-UA"/>
        </w:rPr>
      </w:pPr>
      <w:r w:rsidRPr="003D6DB1">
        <w:rPr>
          <w:rFonts w:ascii="Times New Roman" w:hAnsi="Times New Roman"/>
          <w:i/>
          <w:sz w:val="20"/>
          <w:szCs w:val="20"/>
          <w:lang w:val="uk-UA"/>
        </w:rPr>
        <w:t>Д.І.Писарєв</w:t>
      </w:r>
    </w:p>
    <w:p w:rsidR="003D6DB1" w:rsidRPr="003D6DB1" w:rsidRDefault="003D6DB1" w:rsidP="003D6DB1">
      <w:pPr>
        <w:spacing w:line="240" w:lineRule="auto"/>
        <w:contextualSpacing/>
        <w:jc w:val="right"/>
        <w:rPr>
          <w:rFonts w:ascii="Times New Roman" w:hAnsi="Times New Roman"/>
          <w:i/>
          <w:sz w:val="20"/>
          <w:szCs w:val="20"/>
          <w:lang w:val="uk-UA"/>
        </w:rPr>
      </w:pPr>
    </w:p>
    <w:p w:rsidR="003D6DB1" w:rsidRPr="003D6DB1" w:rsidRDefault="003D6DB1" w:rsidP="003D6DB1">
      <w:pPr>
        <w:spacing w:line="240" w:lineRule="auto"/>
        <w:contextualSpacing/>
        <w:jc w:val="right"/>
        <w:rPr>
          <w:rFonts w:ascii="Times New Roman" w:hAnsi="Times New Roman"/>
          <w:i/>
          <w:sz w:val="20"/>
          <w:szCs w:val="20"/>
          <w:lang w:val="uk-UA"/>
        </w:rPr>
      </w:pPr>
      <w:r w:rsidRPr="003D6DB1">
        <w:rPr>
          <w:rFonts w:ascii="Times New Roman" w:hAnsi="Times New Roman"/>
          <w:i/>
          <w:sz w:val="20"/>
          <w:szCs w:val="20"/>
          <w:lang w:val="uk-UA"/>
        </w:rPr>
        <w:t>Об</w:t>
      </w:r>
      <w:r w:rsidRPr="003D6DB1">
        <w:rPr>
          <w:rFonts w:ascii="Times New Roman" w:hAnsi="Times New Roman"/>
          <w:i/>
          <w:sz w:val="20"/>
          <w:szCs w:val="20"/>
        </w:rPr>
        <w:t>’</w:t>
      </w:r>
      <w:r w:rsidRPr="003D6DB1">
        <w:rPr>
          <w:rFonts w:ascii="Times New Roman" w:hAnsi="Times New Roman"/>
          <w:i/>
          <w:sz w:val="20"/>
          <w:szCs w:val="20"/>
          <w:lang w:val="uk-UA"/>
        </w:rPr>
        <w:t xml:space="preserve">єкт математики настільки </w:t>
      </w:r>
    </w:p>
    <w:p w:rsidR="003D6DB1" w:rsidRPr="003D6DB1" w:rsidRDefault="003D6DB1" w:rsidP="003D6DB1">
      <w:pPr>
        <w:spacing w:line="240" w:lineRule="auto"/>
        <w:contextualSpacing/>
        <w:jc w:val="right"/>
        <w:rPr>
          <w:rFonts w:ascii="Times New Roman" w:hAnsi="Times New Roman"/>
          <w:i/>
          <w:sz w:val="20"/>
          <w:szCs w:val="20"/>
          <w:lang w:val="uk-UA"/>
        </w:rPr>
      </w:pPr>
      <w:r w:rsidRPr="003D6DB1">
        <w:rPr>
          <w:rFonts w:ascii="Times New Roman" w:hAnsi="Times New Roman"/>
          <w:i/>
          <w:sz w:val="20"/>
          <w:szCs w:val="20"/>
          <w:lang w:val="uk-UA"/>
        </w:rPr>
        <w:t xml:space="preserve">серйозний, що слід не пропускати </w:t>
      </w:r>
    </w:p>
    <w:p w:rsidR="003D6DB1" w:rsidRPr="003D6DB1" w:rsidRDefault="003D6DB1" w:rsidP="003D6DB1">
      <w:pPr>
        <w:spacing w:line="240" w:lineRule="auto"/>
        <w:contextualSpacing/>
        <w:jc w:val="right"/>
        <w:rPr>
          <w:rFonts w:ascii="Times New Roman" w:hAnsi="Times New Roman"/>
          <w:i/>
          <w:sz w:val="20"/>
          <w:szCs w:val="20"/>
          <w:lang w:val="uk-UA"/>
        </w:rPr>
      </w:pPr>
      <w:r w:rsidRPr="003D6DB1">
        <w:rPr>
          <w:rFonts w:ascii="Times New Roman" w:hAnsi="Times New Roman"/>
          <w:i/>
          <w:sz w:val="20"/>
          <w:szCs w:val="20"/>
          <w:lang w:val="uk-UA"/>
        </w:rPr>
        <w:t>нагоди зробити його трохи цікавішим</w:t>
      </w:r>
    </w:p>
    <w:p w:rsidR="003D6DB1" w:rsidRDefault="003D6DB1" w:rsidP="003D6DB1">
      <w:pPr>
        <w:spacing w:line="240" w:lineRule="auto"/>
        <w:contextualSpacing/>
        <w:jc w:val="right"/>
        <w:rPr>
          <w:rFonts w:ascii="Times New Roman" w:hAnsi="Times New Roman"/>
          <w:i/>
          <w:sz w:val="20"/>
          <w:szCs w:val="20"/>
          <w:lang w:val="uk-UA"/>
        </w:rPr>
      </w:pPr>
      <w:r w:rsidRPr="003D6DB1">
        <w:rPr>
          <w:rFonts w:ascii="Times New Roman" w:hAnsi="Times New Roman"/>
          <w:i/>
          <w:sz w:val="20"/>
          <w:szCs w:val="20"/>
          <w:lang w:val="uk-UA"/>
        </w:rPr>
        <w:t>Б.Паскаль</w:t>
      </w:r>
    </w:p>
    <w:p w:rsidR="003D6DB1" w:rsidRDefault="003D6DB1" w:rsidP="003D6DB1">
      <w:pPr>
        <w:spacing w:line="360" w:lineRule="auto"/>
        <w:contextualSpacing/>
        <w:jc w:val="both"/>
        <w:rPr>
          <w:rFonts w:ascii="Times New Roman" w:hAnsi="Times New Roman"/>
          <w:i/>
          <w:sz w:val="20"/>
          <w:szCs w:val="20"/>
          <w:lang w:val="uk-UA"/>
        </w:rPr>
      </w:pPr>
    </w:p>
    <w:p w:rsidR="00480303" w:rsidRDefault="00480303" w:rsidP="003D6DB1">
      <w:pPr>
        <w:spacing w:line="360" w:lineRule="auto"/>
        <w:contextualSpacing/>
        <w:jc w:val="both"/>
        <w:rPr>
          <w:rFonts w:ascii="Times New Roman" w:hAnsi="Times New Roman"/>
          <w:i/>
          <w:sz w:val="20"/>
          <w:szCs w:val="20"/>
          <w:lang w:val="uk-UA"/>
        </w:rPr>
      </w:pPr>
    </w:p>
    <w:p w:rsidR="003D6DB1" w:rsidRDefault="003D6DB1" w:rsidP="003D6DB1">
      <w:pPr>
        <w:spacing w:line="360" w:lineRule="auto"/>
        <w:contextualSpacing/>
        <w:jc w:val="both"/>
        <w:rPr>
          <w:rFonts w:ascii="Times New Roman" w:hAnsi="Times New Roman"/>
          <w:sz w:val="28"/>
          <w:szCs w:val="28"/>
          <w:lang w:val="uk-UA"/>
        </w:rPr>
      </w:pPr>
      <w:r w:rsidRPr="003D6DB1">
        <w:rPr>
          <w:rFonts w:ascii="Times New Roman" w:hAnsi="Times New Roman"/>
          <w:b/>
          <w:sz w:val="28"/>
          <w:szCs w:val="28"/>
          <w:lang w:val="uk-UA"/>
        </w:rPr>
        <w:t xml:space="preserve">     Мета уроку:</w:t>
      </w:r>
      <w:r>
        <w:rPr>
          <w:rFonts w:ascii="Times New Roman" w:hAnsi="Times New Roman"/>
          <w:sz w:val="28"/>
          <w:szCs w:val="28"/>
          <w:lang w:val="uk-UA"/>
        </w:rPr>
        <w:t xml:space="preserve"> закріпити навички розв’язування задач на відсотки; розвивати інтерес до математики, кмітливість, логічне мислення, творчість.</w:t>
      </w:r>
    </w:p>
    <w:p w:rsidR="003D6DB1" w:rsidRDefault="003D6DB1" w:rsidP="003D6DB1">
      <w:pPr>
        <w:spacing w:line="360" w:lineRule="auto"/>
        <w:contextualSpacing/>
        <w:jc w:val="both"/>
        <w:rPr>
          <w:rFonts w:ascii="Times New Roman" w:hAnsi="Times New Roman"/>
          <w:sz w:val="28"/>
          <w:szCs w:val="28"/>
          <w:lang w:val="uk-UA"/>
        </w:rPr>
      </w:pPr>
      <w:r w:rsidRPr="003D6DB1">
        <w:rPr>
          <w:rFonts w:ascii="Times New Roman" w:hAnsi="Times New Roman"/>
          <w:b/>
          <w:sz w:val="28"/>
          <w:szCs w:val="28"/>
          <w:lang w:val="uk-UA"/>
        </w:rPr>
        <w:t xml:space="preserve">     Обладнання:</w:t>
      </w:r>
      <w:r>
        <w:rPr>
          <w:rFonts w:ascii="Times New Roman" w:hAnsi="Times New Roman"/>
          <w:sz w:val="28"/>
          <w:szCs w:val="28"/>
          <w:lang w:val="uk-UA"/>
        </w:rPr>
        <w:t xml:space="preserve"> </w:t>
      </w:r>
      <w:r w:rsidR="003D6668">
        <w:rPr>
          <w:rFonts w:ascii="Times New Roman" w:hAnsi="Times New Roman"/>
          <w:sz w:val="28"/>
          <w:szCs w:val="28"/>
          <w:lang w:val="en-US"/>
        </w:rPr>
        <w:t>DVD</w:t>
      </w:r>
      <w:r w:rsidR="003D6668" w:rsidRPr="00722679">
        <w:rPr>
          <w:rFonts w:ascii="Times New Roman" w:hAnsi="Times New Roman"/>
          <w:sz w:val="28"/>
          <w:szCs w:val="28"/>
        </w:rPr>
        <w:t>-</w:t>
      </w:r>
      <w:r>
        <w:rPr>
          <w:rFonts w:ascii="Times New Roman" w:hAnsi="Times New Roman"/>
          <w:sz w:val="28"/>
          <w:szCs w:val="28"/>
          <w:lang w:val="uk-UA"/>
        </w:rPr>
        <w:t>програвач, плакати, кольорова крейда.</w:t>
      </w:r>
    </w:p>
    <w:p w:rsidR="003D6DB1" w:rsidRDefault="003D6DB1" w:rsidP="003D6DB1">
      <w:pPr>
        <w:spacing w:line="360" w:lineRule="auto"/>
        <w:contextualSpacing/>
        <w:jc w:val="both"/>
        <w:rPr>
          <w:rFonts w:ascii="Times New Roman" w:hAnsi="Times New Roman"/>
          <w:sz w:val="28"/>
          <w:szCs w:val="28"/>
          <w:lang w:val="uk-UA"/>
        </w:rPr>
      </w:pPr>
    </w:p>
    <w:p w:rsidR="003D6DB1" w:rsidRDefault="003D6DB1" w:rsidP="003D6DB1">
      <w:pPr>
        <w:spacing w:line="360" w:lineRule="auto"/>
        <w:contextualSpacing/>
        <w:jc w:val="center"/>
        <w:rPr>
          <w:rFonts w:ascii="Times New Roman" w:hAnsi="Times New Roman"/>
          <w:b/>
          <w:sz w:val="28"/>
          <w:szCs w:val="28"/>
          <w:lang w:val="uk-UA"/>
        </w:rPr>
      </w:pPr>
      <w:r>
        <w:rPr>
          <w:rFonts w:ascii="Times New Roman" w:hAnsi="Times New Roman"/>
          <w:b/>
          <w:sz w:val="28"/>
          <w:szCs w:val="28"/>
          <w:lang w:val="uk-UA"/>
        </w:rPr>
        <w:t>ХІД УРОКУ</w:t>
      </w:r>
    </w:p>
    <w:p w:rsidR="003D6DB1" w:rsidRDefault="003D6DB1" w:rsidP="003D6DB1">
      <w:pPr>
        <w:spacing w:line="360" w:lineRule="auto"/>
        <w:contextualSpacing/>
        <w:jc w:val="both"/>
        <w:rPr>
          <w:rFonts w:ascii="Times New Roman" w:hAnsi="Times New Roman"/>
          <w:b/>
          <w:sz w:val="28"/>
          <w:szCs w:val="28"/>
          <w:lang w:val="uk-UA"/>
        </w:rPr>
      </w:pPr>
      <w:r>
        <w:rPr>
          <w:rFonts w:ascii="Times New Roman" w:hAnsi="Times New Roman"/>
          <w:b/>
          <w:sz w:val="28"/>
          <w:szCs w:val="28"/>
          <w:lang w:val="uk-UA"/>
        </w:rPr>
        <w:t xml:space="preserve">     І. Вступ</w:t>
      </w:r>
      <w:r w:rsidR="00123896">
        <w:rPr>
          <w:rFonts w:ascii="Times New Roman" w:hAnsi="Times New Roman"/>
          <w:b/>
          <w:sz w:val="28"/>
          <w:szCs w:val="28"/>
          <w:lang w:val="uk-UA"/>
        </w:rPr>
        <w:t>.</w:t>
      </w:r>
    </w:p>
    <w:p w:rsidR="003D6DB1" w:rsidRDefault="003D6DB1" w:rsidP="003D6DB1">
      <w:pPr>
        <w:spacing w:line="360" w:lineRule="auto"/>
        <w:contextualSpacing/>
        <w:jc w:val="both"/>
        <w:rPr>
          <w:rFonts w:ascii="Times New Roman" w:hAnsi="Times New Roman"/>
          <w:sz w:val="28"/>
          <w:szCs w:val="28"/>
          <w:lang w:val="uk-UA"/>
        </w:rPr>
      </w:pPr>
      <w:r>
        <w:rPr>
          <w:rFonts w:ascii="Times New Roman" w:hAnsi="Times New Roman"/>
          <w:sz w:val="28"/>
          <w:szCs w:val="28"/>
          <w:lang w:val="uk-UA"/>
        </w:rPr>
        <w:t xml:space="preserve">     Колись в Америці було обіцяно велику премію тому, хто напише книжку під назвою «Як людина жила без математики». Бажаючих отримати премію знайшлося чимало, але написати таку книжку ніхто не зміг. Дуже важко уявити життя людини без математичних знань.</w:t>
      </w:r>
    </w:p>
    <w:p w:rsidR="003D6DB1" w:rsidRDefault="003D6DB1" w:rsidP="003D6DB1">
      <w:pPr>
        <w:spacing w:line="360" w:lineRule="auto"/>
        <w:contextualSpacing/>
        <w:jc w:val="both"/>
        <w:rPr>
          <w:rFonts w:ascii="Times New Roman" w:hAnsi="Times New Roman"/>
          <w:sz w:val="28"/>
          <w:szCs w:val="28"/>
          <w:lang w:val="uk-UA"/>
        </w:rPr>
      </w:pPr>
      <w:r>
        <w:rPr>
          <w:rFonts w:ascii="Times New Roman" w:hAnsi="Times New Roman"/>
          <w:sz w:val="28"/>
          <w:szCs w:val="28"/>
          <w:lang w:val="uk-UA"/>
        </w:rPr>
        <w:t xml:space="preserve">     Математика цікава тоді, коли дає поживу нашій винахідливості, уяві, здатності до міркувань.</w:t>
      </w:r>
    </w:p>
    <w:p w:rsidR="003D6DB1" w:rsidRDefault="003D6DB1" w:rsidP="003D6DB1">
      <w:pPr>
        <w:spacing w:line="360" w:lineRule="auto"/>
        <w:contextualSpacing/>
        <w:jc w:val="both"/>
        <w:rPr>
          <w:rFonts w:ascii="Times New Roman" w:hAnsi="Times New Roman"/>
          <w:sz w:val="28"/>
          <w:szCs w:val="28"/>
          <w:lang w:val="uk-UA"/>
        </w:rPr>
      </w:pPr>
      <w:r>
        <w:rPr>
          <w:rFonts w:ascii="Times New Roman" w:hAnsi="Times New Roman"/>
          <w:sz w:val="28"/>
          <w:szCs w:val="28"/>
          <w:lang w:val="uk-UA"/>
        </w:rPr>
        <w:t xml:space="preserve">     То ж уявіть себе не учнями 6-го класу, а пасажирами математичного поїзда, що вирушає в подорож по країні Відсотки.</w:t>
      </w:r>
    </w:p>
    <w:p w:rsidR="003D6DB1" w:rsidRPr="00AF3A8B" w:rsidRDefault="003D6DB1" w:rsidP="003D6DB1">
      <w:pPr>
        <w:spacing w:line="360" w:lineRule="auto"/>
        <w:contextualSpacing/>
        <w:jc w:val="both"/>
        <w:rPr>
          <w:rFonts w:ascii="Times New Roman" w:hAnsi="Times New Roman"/>
          <w:b/>
          <w:sz w:val="28"/>
          <w:szCs w:val="28"/>
          <w:lang w:val="uk-UA"/>
        </w:rPr>
      </w:pPr>
      <w:r w:rsidRPr="00AF3A8B">
        <w:rPr>
          <w:rFonts w:ascii="Times New Roman" w:hAnsi="Times New Roman"/>
          <w:b/>
          <w:sz w:val="28"/>
          <w:szCs w:val="28"/>
          <w:lang w:val="uk-UA"/>
        </w:rPr>
        <w:t xml:space="preserve">     ІІ. Актуалізація опорних знань.</w:t>
      </w:r>
    </w:p>
    <w:p w:rsidR="003D6DB1" w:rsidRDefault="003D6DB1" w:rsidP="003D6DB1">
      <w:pPr>
        <w:spacing w:line="360" w:lineRule="auto"/>
        <w:contextualSpacing/>
        <w:jc w:val="both"/>
        <w:rPr>
          <w:rFonts w:ascii="Times New Roman" w:hAnsi="Times New Roman"/>
          <w:sz w:val="28"/>
          <w:szCs w:val="28"/>
          <w:lang w:val="uk-UA"/>
        </w:rPr>
      </w:pPr>
      <w:r>
        <w:rPr>
          <w:rFonts w:ascii="Times New Roman" w:hAnsi="Times New Roman"/>
          <w:sz w:val="28"/>
          <w:szCs w:val="28"/>
          <w:lang w:val="uk-UA"/>
        </w:rPr>
        <w:t xml:space="preserve">     Щоб мандрівка була для вас легкою</w:t>
      </w:r>
      <w:r w:rsidR="00AF3A8B">
        <w:rPr>
          <w:rFonts w:ascii="Times New Roman" w:hAnsi="Times New Roman"/>
          <w:sz w:val="28"/>
          <w:szCs w:val="28"/>
          <w:lang w:val="uk-UA"/>
        </w:rPr>
        <w:t xml:space="preserve"> й цікавою, перевірте ще раз свої знання законів країни Відсотки.</w:t>
      </w:r>
    </w:p>
    <w:p w:rsidR="00AF3A8B" w:rsidRDefault="00AF3A8B" w:rsidP="003D6DB1">
      <w:pPr>
        <w:spacing w:line="360" w:lineRule="auto"/>
        <w:contextualSpacing/>
        <w:jc w:val="both"/>
        <w:rPr>
          <w:rFonts w:ascii="Times New Roman" w:hAnsi="Times New Roman"/>
          <w:sz w:val="28"/>
          <w:szCs w:val="28"/>
          <w:lang w:val="uk-UA"/>
        </w:rPr>
      </w:pPr>
      <w:r>
        <w:rPr>
          <w:rFonts w:ascii="Times New Roman" w:hAnsi="Times New Roman"/>
          <w:sz w:val="28"/>
          <w:szCs w:val="28"/>
          <w:lang w:val="uk-UA"/>
        </w:rPr>
        <w:t xml:space="preserve">     Математика – це не лише числа, це мова плюс міркування. То чи зумієте ви міркувати мовою відсотків?</w:t>
      </w:r>
    </w:p>
    <w:p w:rsidR="00480303" w:rsidRDefault="00480303" w:rsidP="00AF3A8B">
      <w:pPr>
        <w:spacing w:line="360" w:lineRule="auto"/>
        <w:contextualSpacing/>
        <w:jc w:val="center"/>
        <w:rPr>
          <w:rFonts w:ascii="Times New Roman" w:hAnsi="Times New Roman"/>
          <w:b/>
          <w:sz w:val="28"/>
          <w:szCs w:val="28"/>
          <w:lang w:val="uk-UA"/>
        </w:rPr>
      </w:pPr>
    </w:p>
    <w:p w:rsidR="00AF3A8B" w:rsidRPr="00AF3A8B" w:rsidRDefault="00AF3A8B" w:rsidP="00AF3A8B">
      <w:pPr>
        <w:spacing w:line="360" w:lineRule="auto"/>
        <w:contextualSpacing/>
        <w:jc w:val="center"/>
        <w:rPr>
          <w:rFonts w:ascii="Times New Roman" w:hAnsi="Times New Roman"/>
          <w:b/>
          <w:sz w:val="28"/>
          <w:szCs w:val="28"/>
          <w:lang w:val="uk-UA"/>
        </w:rPr>
      </w:pPr>
      <w:r w:rsidRPr="00AF3A8B">
        <w:rPr>
          <w:rFonts w:ascii="Times New Roman" w:hAnsi="Times New Roman"/>
          <w:b/>
          <w:sz w:val="28"/>
          <w:szCs w:val="28"/>
          <w:lang w:val="uk-UA"/>
        </w:rPr>
        <w:lastRenderedPageBreak/>
        <w:t>Усні вправи</w:t>
      </w:r>
    </w:p>
    <w:p w:rsidR="00AF3A8B" w:rsidRDefault="00AF3A8B" w:rsidP="003D6DB1">
      <w:pPr>
        <w:spacing w:line="360" w:lineRule="auto"/>
        <w:contextualSpacing/>
        <w:jc w:val="both"/>
        <w:rPr>
          <w:rFonts w:ascii="Times New Roman" w:hAnsi="Times New Roman"/>
          <w:sz w:val="28"/>
          <w:szCs w:val="28"/>
          <w:lang w:val="uk-UA"/>
        </w:rPr>
      </w:pPr>
      <w:r>
        <w:rPr>
          <w:rFonts w:ascii="Times New Roman" w:hAnsi="Times New Roman"/>
          <w:sz w:val="28"/>
          <w:szCs w:val="28"/>
          <w:lang w:val="uk-UA"/>
        </w:rPr>
        <w:t xml:space="preserve">     Учитель називає можливі варіанти відповіді, учні піднімають руки, якщо вважають відповідь правильною.</w:t>
      </w:r>
    </w:p>
    <w:p w:rsidR="00AF3A8B" w:rsidRDefault="00AF3A8B" w:rsidP="00AF3A8B">
      <w:pPr>
        <w:pStyle w:val="a3"/>
        <w:numPr>
          <w:ilvl w:val="0"/>
          <w:numId w:val="1"/>
        </w:numPr>
        <w:spacing w:line="360" w:lineRule="auto"/>
        <w:jc w:val="both"/>
        <w:rPr>
          <w:rFonts w:ascii="Times New Roman" w:hAnsi="Times New Roman"/>
          <w:sz w:val="28"/>
          <w:szCs w:val="28"/>
          <w:lang w:val="uk-UA"/>
        </w:rPr>
      </w:pPr>
      <w:r>
        <w:rPr>
          <w:rFonts w:ascii="Times New Roman" w:hAnsi="Times New Roman"/>
          <w:sz w:val="28"/>
          <w:szCs w:val="28"/>
          <w:lang w:val="uk-UA"/>
        </w:rPr>
        <w:t>1% =</w:t>
      </w:r>
    </w:p>
    <w:p w:rsidR="00020A4B" w:rsidRDefault="00020A4B" w:rsidP="00020A4B">
      <w:pPr>
        <w:pStyle w:val="a3"/>
        <w:spacing w:line="360" w:lineRule="auto"/>
        <w:jc w:val="both"/>
        <w:rPr>
          <w:rFonts w:ascii="Times New Roman" w:hAnsi="Times New Roman"/>
          <w:sz w:val="28"/>
          <w:szCs w:val="28"/>
          <w:lang w:val="uk-UA"/>
        </w:rPr>
      </w:pPr>
      <w:r>
        <w:rPr>
          <w:rFonts w:ascii="Times New Roman" w:hAnsi="Times New Roman"/>
          <w:sz w:val="28"/>
          <w:szCs w:val="28"/>
          <w:lang w:val="uk-UA"/>
        </w:rPr>
        <w:t>А. 0,1;</w:t>
      </w:r>
      <w:r>
        <w:rPr>
          <w:rFonts w:ascii="Times New Roman" w:hAnsi="Times New Roman"/>
          <w:sz w:val="28"/>
          <w:szCs w:val="28"/>
          <w:lang w:val="uk-UA"/>
        </w:rPr>
        <w:tab/>
      </w:r>
      <w:r>
        <w:rPr>
          <w:rFonts w:ascii="Times New Roman" w:hAnsi="Times New Roman"/>
          <w:sz w:val="28"/>
          <w:szCs w:val="28"/>
          <w:lang w:val="uk-UA"/>
        </w:rPr>
        <w:tab/>
        <w:t>Б. 0,01;</w:t>
      </w:r>
      <w:r>
        <w:rPr>
          <w:rFonts w:ascii="Times New Roman" w:hAnsi="Times New Roman"/>
          <w:sz w:val="28"/>
          <w:szCs w:val="28"/>
          <w:lang w:val="uk-UA"/>
        </w:rPr>
        <w:tab/>
      </w:r>
      <w:r>
        <w:rPr>
          <w:rFonts w:ascii="Times New Roman" w:hAnsi="Times New Roman"/>
          <w:sz w:val="28"/>
          <w:szCs w:val="28"/>
          <w:lang w:val="uk-UA"/>
        </w:rPr>
        <w:tab/>
        <w:t>В.</w:t>
      </w:r>
      <w:r w:rsidR="00D43547">
        <w:rPr>
          <w:rFonts w:ascii="Times New Roman" w:hAnsi="Times New Roman"/>
          <w:sz w:val="28"/>
          <w:szCs w:val="28"/>
          <w:lang w:val="en-US"/>
        </w:rPr>
        <w:t xml:space="preserve"> </w:t>
      </w:r>
      <m:oMath>
        <m:f>
          <m:fPr>
            <m:ctrlPr>
              <w:rPr>
                <w:rFonts w:ascii="Cambria Math" w:hAnsi="Cambria Math"/>
                <w:i/>
                <w:sz w:val="28"/>
                <w:szCs w:val="28"/>
                <w:lang w:val="en-US"/>
              </w:rPr>
            </m:ctrlPr>
          </m:fPr>
          <m:num>
            <m:r>
              <w:rPr>
                <w:rFonts w:ascii="Cambria Math" w:hAnsi="Cambria Math"/>
                <w:sz w:val="28"/>
                <w:szCs w:val="28"/>
                <w:lang w:val="en-US"/>
              </w:rPr>
              <m:t>1</m:t>
            </m:r>
          </m:num>
          <m:den>
            <m:r>
              <w:rPr>
                <w:rFonts w:ascii="Cambria Math" w:hAnsi="Cambria Math"/>
                <w:sz w:val="28"/>
                <w:szCs w:val="28"/>
                <w:lang w:val="en-US"/>
              </w:rPr>
              <m:t>100</m:t>
            </m:r>
          </m:den>
        </m:f>
      </m:oMath>
      <w:r>
        <w:rPr>
          <w:rFonts w:ascii="Times New Roman" w:hAnsi="Times New Roman"/>
          <w:sz w:val="28"/>
          <w:szCs w:val="28"/>
          <w:lang w:val="uk-UA"/>
        </w:rPr>
        <w:tab/>
      </w:r>
      <w:r w:rsidR="00AF3A8B">
        <w:rPr>
          <w:rFonts w:ascii="Times New Roman" w:hAnsi="Times New Roman"/>
          <w:sz w:val="28"/>
          <w:szCs w:val="28"/>
          <w:lang w:val="uk-UA"/>
        </w:rPr>
        <w:t xml:space="preserve"> </w:t>
      </w:r>
    </w:p>
    <w:p w:rsidR="00020A4B" w:rsidRDefault="00020A4B" w:rsidP="00020A4B">
      <w:pPr>
        <w:pStyle w:val="a3"/>
        <w:numPr>
          <w:ilvl w:val="0"/>
          <w:numId w:val="1"/>
        </w:numPr>
        <w:spacing w:line="360" w:lineRule="auto"/>
        <w:jc w:val="both"/>
        <w:rPr>
          <w:rFonts w:ascii="Times New Roman" w:hAnsi="Times New Roman"/>
          <w:sz w:val="28"/>
          <w:szCs w:val="28"/>
          <w:lang w:val="uk-UA"/>
        </w:rPr>
      </w:pPr>
      <w:r>
        <w:rPr>
          <w:rFonts w:ascii="Times New Roman" w:hAnsi="Times New Roman"/>
          <w:sz w:val="28"/>
          <w:szCs w:val="28"/>
          <w:lang w:val="uk-UA"/>
        </w:rPr>
        <w:t>50% =</w:t>
      </w:r>
    </w:p>
    <w:p w:rsidR="00020A4B" w:rsidRDefault="00020A4B" w:rsidP="00020A4B">
      <w:pPr>
        <w:pStyle w:val="a3"/>
        <w:spacing w:line="360" w:lineRule="auto"/>
        <w:jc w:val="both"/>
        <w:rPr>
          <w:rFonts w:ascii="Times New Roman" w:hAnsi="Times New Roman"/>
          <w:sz w:val="28"/>
          <w:szCs w:val="28"/>
          <w:lang w:val="uk-UA"/>
        </w:rPr>
      </w:pPr>
      <w:r>
        <w:rPr>
          <w:rFonts w:ascii="Times New Roman" w:hAnsi="Times New Roman"/>
          <w:sz w:val="28"/>
          <w:szCs w:val="28"/>
          <w:lang w:val="uk-UA"/>
        </w:rPr>
        <w:t>А. 0,05;</w:t>
      </w:r>
      <w:r>
        <w:rPr>
          <w:rFonts w:ascii="Times New Roman" w:hAnsi="Times New Roman"/>
          <w:sz w:val="28"/>
          <w:szCs w:val="28"/>
          <w:lang w:val="uk-UA"/>
        </w:rPr>
        <w:tab/>
      </w:r>
      <w:r>
        <w:rPr>
          <w:rFonts w:ascii="Times New Roman" w:hAnsi="Times New Roman"/>
          <w:sz w:val="28"/>
          <w:szCs w:val="28"/>
          <w:lang w:val="uk-UA"/>
        </w:rPr>
        <w:tab/>
        <w:t>Б.</w:t>
      </w:r>
      <w:r w:rsidR="00D43547" w:rsidRPr="00D43547">
        <w:rPr>
          <w:rFonts w:ascii="Times New Roman" w:hAnsi="Times New Roman"/>
          <w:sz w:val="28"/>
          <w:szCs w:val="28"/>
          <w:lang w:val="uk-UA"/>
        </w:rPr>
        <w:t xml:space="preserve"> </w:t>
      </w:r>
      <m:oMath>
        <m:f>
          <m:fPr>
            <m:ctrlPr>
              <w:rPr>
                <w:rFonts w:ascii="Cambria Math" w:hAnsi="Cambria Math"/>
                <w:i/>
                <w:sz w:val="28"/>
                <w:szCs w:val="28"/>
                <w:lang w:val="uk-UA"/>
              </w:rPr>
            </m:ctrlPr>
          </m:fPr>
          <m:num>
            <m:r>
              <w:rPr>
                <w:rFonts w:ascii="Cambria Math" w:hAnsi="Cambria Math"/>
                <w:sz w:val="28"/>
                <w:szCs w:val="28"/>
                <w:lang w:val="uk-UA"/>
              </w:rPr>
              <m:t>1</m:t>
            </m:r>
          </m:num>
          <m:den>
            <m:r>
              <w:rPr>
                <w:rFonts w:ascii="Cambria Math" w:hAnsi="Cambria Math"/>
                <w:sz w:val="28"/>
                <w:szCs w:val="28"/>
                <w:lang w:val="uk-UA"/>
              </w:rPr>
              <m:t>2</m:t>
            </m:r>
          </m:den>
        </m:f>
      </m:oMath>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В. 5,0;</w:t>
      </w:r>
      <w:r>
        <w:rPr>
          <w:rFonts w:ascii="Times New Roman" w:hAnsi="Times New Roman"/>
          <w:sz w:val="28"/>
          <w:szCs w:val="28"/>
          <w:lang w:val="uk-UA"/>
        </w:rPr>
        <w:tab/>
      </w:r>
      <w:r>
        <w:rPr>
          <w:rFonts w:ascii="Times New Roman" w:hAnsi="Times New Roman"/>
          <w:sz w:val="28"/>
          <w:szCs w:val="28"/>
          <w:lang w:val="uk-UA"/>
        </w:rPr>
        <w:tab/>
        <w:t>Г. 0,5</w:t>
      </w:r>
    </w:p>
    <w:p w:rsidR="00020A4B" w:rsidRDefault="00020A4B" w:rsidP="00020A4B">
      <w:pPr>
        <w:pStyle w:val="a3"/>
        <w:numPr>
          <w:ilvl w:val="0"/>
          <w:numId w:val="1"/>
        </w:numPr>
        <w:spacing w:line="360" w:lineRule="auto"/>
        <w:jc w:val="both"/>
        <w:rPr>
          <w:rFonts w:ascii="Times New Roman" w:hAnsi="Times New Roman"/>
          <w:sz w:val="28"/>
          <w:szCs w:val="28"/>
          <w:lang w:val="uk-UA"/>
        </w:rPr>
      </w:pPr>
      <w:r>
        <w:rPr>
          <w:rFonts w:ascii="Times New Roman" w:hAnsi="Times New Roman"/>
          <w:sz w:val="28"/>
          <w:szCs w:val="28"/>
          <w:lang w:val="uk-UA"/>
        </w:rPr>
        <w:t>20% =</w:t>
      </w:r>
    </w:p>
    <w:p w:rsidR="00020A4B" w:rsidRDefault="00020A4B" w:rsidP="00020A4B">
      <w:pPr>
        <w:pStyle w:val="a3"/>
        <w:spacing w:line="360" w:lineRule="auto"/>
        <w:jc w:val="both"/>
        <w:rPr>
          <w:rFonts w:ascii="Times New Roman" w:hAnsi="Times New Roman"/>
          <w:sz w:val="28"/>
          <w:szCs w:val="28"/>
          <w:lang w:val="uk-UA"/>
        </w:rPr>
      </w:pPr>
      <w:r>
        <w:rPr>
          <w:rFonts w:ascii="Times New Roman" w:hAnsi="Times New Roman"/>
          <w:sz w:val="28"/>
          <w:szCs w:val="28"/>
          <w:lang w:val="uk-UA"/>
        </w:rPr>
        <w:t xml:space="preserve">А. </w:t>
      </w:r>
      <m:oMath>
        <m:f>
          <m:fPr>
            <m:ctrlPr>
              <w:rPr>
                <w:rFonts w:ascii="Cambria Math" w:hAnsi="Cambria Math"/>
                <w:i/>
                <w:sz w:val="28"/>
                <w:szCs w:val="28"/>
                <w:lang w:val="uk-UA"/>
              </w:rPr>
            </m:ctrlPr>
          </m:fPr>
          <m:num>
            <m:r>
              <w:rPr>
                <w:rFonts w:ascii="Cambria Math" w:hAnsi="Cambria Math"/>
                <w:sz w:val="28"/>
                <w:szCs w:val="28"/>
                <w:lang w:val="uk-UA"/>
              </w:rPr>
              <m:t>1</m:t>
            </m:r>
          </m:num>
          <m:den>
            <m:r>
              <w:rPr>
                <w:rFonts w:ascii="Cambria Math" w:hAnsi="Cambria Math"/>
                <w:sz w:val="28"/>
                <w:szCs w:val="28"/>
                <w:lang w:val="uk-UA"/>
              </w:rPr>
              <m:t>5</m:t>
            </m:r>
          </m:den>
        </m:f>
      </m:oMath>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Б. 0,02;</w:t>
      </w:r>
      <w:r>
        <w:rPr>
          <w:rFonts w:ascii="Times New Roman" w:hAnsi="Times New Roman"/>
          <w:sz w:val="28"/>
          <w:szCs w:val="28"/>
          <w:lang w:val="uk-UA"/>
        </w:rPr>
        <w:tab/>
      </w:r>
      <w:r>
        <w:rPr>
          <w:rFonts w:ascii="Times New Roman" w:hAnsi="Times New Roman"/>
          <w:sz w:val="28"/>
          <w:szCs w:val="28"/>
          <w:lang w:val="uk-UA"/>
        </w:rPr>
        <w:tab/>
        <w:t>В.0,2</w:t>
      </w:r>
    </w:p>
    <w:p w:rsidR="00020A4B" w:rsidRDefault="00020A4B" w:rsidP="00020A4B">
      <w:pPr>
        <w:pStyle w:val="a3"/>
        <w:numPr>
          <w:ilvl w:val="0"/>
          <w:numId w:val="1"/>
        </w:numPr>
        <w:spacing w:line="360" w:lineRule="auto"/>
        <w:jc w:val="both"/>
        <w:rPr>
          <w:rFonts w:ascii="Times New Roman" w:hAnsi="Times New Roman"/>
          <w:sz w:val="28"/>
          <w:szCs w:val="28"/>
          <w:lang w:val="uk-UA"/>
        </w:rPr>
      </w:pPr>
      <w:r>
        <w:rPr>
          <w:rFonts w:ascii="Times New Roman" w:hAnsi="Times New Roman"/>
          <w:sz w:val="28"/>
          <w:szCs w:val="28"/>
          <w:lang w:val="uk-UA"/>
        </w:rPr>
        <w:t>25% =</w:t>
      </w:r>
    </w:p>
    <w:p w:rsidR="00020A4B" w:rsidRPr="00D43547" w:rsidRDefault="00020A4B" w:rsidP="00020A4B">
      <w:pPr>
        <w:pStyle w:val="a3"/>
        <w:spacing w:line="360" w:lineRule="auto"/>
        <w:jc w:val="both"/>
        <w:rPr>
          <w:rFonts w:ascii="Times New Roman" w:hAnsi="Times New Roman"/>
          <w:sz w:val="28"/>
          <w:szCs w:val="28"/>
          <w:lang w:val="en-US"/>
        </w:rPr>
      </w:pPr>
      <w:r>
        <w:rPr>
          <w:rFonts w:ascii="Times New Roman" w:hAnsi="Times New Roman"/>
          <w:sz w:val="28"/>
          <w:szCs w:val="28"/>
          <w:lang w:val="uk-UA"/>
        </w:rPr>
        <w:t>А. 0,025;</w:t>
      </w:r>
      <w:r>
        <w:rPr>
          <w:rFonts w:ascii="Times New Roman" w:hAnsi="Times New Roman"/>
          <w:sz w:val="28"/>
          <w:szCs w:val="28"/>
          <w:lang w:val="uk-UA"/>
        </w:rPr>
        <w:tab/>
      </w:r>
      <w:r>
        <w:rPr>
          <w:rFonts w:ascii="Times New Roman" w:hAnsi="Times New Roman"/>
          <w:sz w:val="28"/>
          <w:szCs w:val="28"/>
          <w:lang w:val="uk-UA"/>
        </w:rPr>
        <w:tab/>
        <w:t>Б. 0,25;</w:t>
      </w:r>
      <w:r>
        <w:rPr>
          <w:rFonts w:ascii="Times New Roman" w:hAnsi="Times New Roman"/>
          <w:sz w:val="28"/>
          <w:szCs w:val="28"/>
          <w:lang w:val="uk-UA"/>
        </w:rPr>
        <w:tab/>
      </w:r>
      <w:r>
        <w:rPr>
          <w:rFonts w:ascii="Times New Roman" w:hAnsi="Times New Roman"/>
          <w:sz w:val="28"/>
          <w:szCs w:val="28"/>
          <w:lang w:val="uk-UA"/>
        </w:rPr>
        <w:tab/>
        <w:t>В.</w:t>
      </w:r>
      <w:r w:rsidR="00D43547">
        <w:rPr>
          <w:rFonts w:ascii="Times New Roman" w:hAnsi="Times New Roman"/>
          <w:sz w:val="28"/>
          <w:szCs w:val="28"/>
          <w:lang w:val="en-US"/>
        </w:rPr>
        <w:t xml:space="preserve"> </w:t>
      </w:r>
      <m:oMath>
        <m:f>
          <m:fPr>
            <m:ctrlPr>
              <w:rPr>
                <w:rFonts w:ascii="Cambria Math" w:hAnsi="Cambria Math"/>
                <w:i/>
                <w:sz w:val="28"/>
                <w:szCs w:val="28"/>
                <w:lang w:val="en-US"/>
              </w:rPr>
            </m:ctrlPr>
          </m:fPr>
          <m:num>
            <m:r>
              <w:rPr>
                <w:rFonts w:ascii="Cambria Math" w:hAnsi="Cambria Math"/>
                <w:sz w:val="28"/>
                <w:szCs w:val="28"/>
                <w:lang w:val="en-US"/>
              </w:rPr>
              <m:t>1</m:t>
            </m:r>
          </m:num>
          <m:den>
            <m:r>
              <w:rPr>
                <w:rFonts w:ascii="Cambria Math" w:hAnsi="Cambria Math"/>
                <w:sz w:val="28"/>
                <w:szCs w:val="28"/>
                <w:lang w:val="en-US"/>
              </w:rPr>
              <m:t>4</m:t>
            </m:r>
          </m:den>
        </m:f>
      </m:oMath>
    </w:p>
    <w:p w:rsidR="0078734F" w:rsidRDefault="0078734F" w:rsidP="0078734F">
      <w:pPr>
        <w:pStyle w:val="a3"/>
        <w:numPr>
          <w:ilvl w:val="0"/>
          <w:numId w:val="1"/>
        </w:numPr>
        <w:spacing w:line="360" w:lineRule="auto"/>
        <w:jc w:val="both"/>
        <w:rPr>
          <w:rFonts w:ascii="Times New Roman" w:hAnsi="Times New Roman"/>
          <w:sz w:val="28"/>
          <w:szCs w:val="28"/>
          <w:lang w:val="uk-UA"/>
        </w:rPr>
      </w:pPr>
      <w:r>
        <w:rPr>
          <w:rFonts w:ascii="Times New Roman" w:hAnsi="Times New Roman"/>
          <w:sz w:val="28"/>
          <w:szCs w:val="28"/>
          <w:lang w:val="uk-UA"/>
        </w:rPr>
        <w:t>10% =</w:t>
      </w:r>
    </w:p>
    <w:p w:rsidR="0078734F" w:rsidRDefault="0078734F" w:rsidP="0078734F">
      <w:pPr>
        <w:pStyle w:val="a3"/>
        <w:spacing w:line="360" w:lineRule="auto"/>
        <w:jc w:val="both"/>
        <w:rPr>
          <w:rFonts w:ascii="Times New Roman" w:hAnsi="Times New Roman"/>
          <w:sz w:val="28"/>
          <w:szCs w:val="28"/>
          <w:lang w:val="uk-UA"/>
        </w:rPr>
      </w:pPr>
      <w:r>
        <w:rPr>
          <w:rFonts w:ascii="Times New Roman" w:hAnsi="Times New Roman"/>
          <w:sz w:val="28"/>
          <w:szCs w:val="28"/>
          <w:lang w:val="uk-UA"/>
        </w:rPr>
        <w:t>А.</w:t>
      </w:r>
      <w:r w:rsidR="00D43547">
        <w:rPr>
          <w:rFonts w:ascii="Times New Roman" w:hAnsi="Times New Roman"/>
          <w:sz w:val="28"/>
          <w:szCs w:val="28"/>
          <w:lang w:val="en-US"/>
        </w:rPr>
        <w:t xml:space="preserve"> </w:t>
      </w:r>
      <m:oMath>
        <m:f>
          <m:fPr>
            <m:ctrlPr>
              <w:rPr>
                <w:rFonts w:ascii="Cambria Math" w:hAnsi="Cambria Math"/>
                <w:i/>
                <w:sz w:val="28"/>
                <w:szCs w:val="28"/>
                <w:lang w:val="en-US"/>
              </w:rPr>
            </m:ctrlPr>
          </m:fPr>
          <m:num>
            <m:r>
              <w:rPr>
                <w:rFonts w:ascii="Cambria Math" w:hAnsi="Cambria Math"/>
                <w:sz w:val="28"/>
                <w:szCs w:val="28"/>
                <w:lang w:val="en-US"/>
              </w:rPr>
              <m:t>1</m:t>
            </m:r>
          </m:num>
          <m:den>
            <m:r>
              <w:rPr>
                <w:rFonts w:ascii="Cambria Math" w:hAnsi="Cambria Math"/>
                <w:sz w:val="28"/>
                <w:szCs w:val="28"/>
                <w:lang w:val="en-US"/>
              </w:rPr>
              <m:t>10</m:t>
            </m:r>
          </m:den>
        </m:f>
      </m:oMath>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Б. 0,10;</w:t>
      </w:r>
      <w:r>
        <w:rPr>
          <w:rFonts w:ascii="Times New Roman" w:hAnsi="Times New Roman"/>
          <w:sz w:val="28"/>
          <w:szCs w:val="28"/>
          <w:lang w:val="uk-UA"/>
        </w:rPr>
        <w:tab/>
      </w:r>
      <w:r>
        <w:rPr>
          <w:rFonts w:ascii="Times New Roman" w:hAnsi="Times New Roman"/>
          <w:sz w:val="28"/>
          <w:szCs w:val="28"/>
          <w:lang w:val="uk-UA"/>
        </w:rPr>
        <w:tab/>
        <w:t>В. 0,01</w:t>
      </w:r>
    </w:p>
    <w:p w:rsidR="0078734F" w:rsidRDefault="0078734F" w:rsidP="0078734F">
      <w:pPr>
        <w:pStyle w:val="a3"/>
        <w:numPr>
          <w:ilvl w:val="0"/>
          <w:numId w:val="1"/>
        </w:numPr>
        <w:spacing w:line="360" w:lineRule="auto"/>
        <w:jc w:val="both"/>
        <w:rPr>
          <w:rFonts w:ascii="Times New Roman" w:hAnsi="Times New Roman"/>
          <w:sz w:val="28"/>
          <w:szCs w:val="28"/>
          <w:lang w:val="uk-UA"/>
        </w:rPr>
      </w:pPr>
      <w:r>
        <w:rPr>
          <w:rFonts w:ascii="Times New Roman" w:hAnsi="Times New Roman"/>
          <w:sz w:val="28"/>
          <w:szCs w:val="28"/>
          <w:lang w:val="uk-UA"/>
        </w:rPr>
        <w:t>50% від 25 - ?</w:t>
      </w:r>
    </w:p>
    <w:p w:rsidR="0078734F" w:rsidRDefault="0078734F" w:rsidP="0078734F">
      <w:pPr>
        <w:pStyle w:val="a3"/>
        <w:spacing w:line="360" w:lineRule="auto"/>
        <w:jc w:val="both"/>
        <w:rPr>
          <w:rFonts w:ascii="Times New Roman" w:hAnsi="Times New Roman"/>
          <w:sz w:val="28"/>
          <w:szCs w:val="28"/>
          <w:lang w:val="uk-UA"/>
        </w:rPr>
      </w:pPr>
      <w:r>
        <w:rPr>
          <w:rFonts w:ascii="Times New Roman" w:hAnsi="Times New Roman"/>
          <w:sz w:val="28"/>
          <w:szCs w:val="28"/>
          <w:lang w:val="uk-UA"/>
        </w:rPr>
        <w:t>А. 20</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Б. 15;</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В. 12,5</w:t>
      </w:r>
    </w:p>
    <w:p w:rsidR="0078734F" w:rsidRDefault="0078734F" w:rsidP="0078734F">
      <w:pPr>
        <w:pStyle w:val="a3"/>
        <w:numPr>
          <w:ilvl w:val="0"/>
          <w:numId w:val="1"/>
        </w:numPr>
        <w:spacing w:line="360" w:lineRule="auto"/>
        <w:jc w:val="both"/>
        <w:rPr>
          <w:rFonts w:ascii="Times New Roman" w:hAnsi="Times New Roman"/>
          <w:sz w:val="28"/>
          <w:szCs w:val="28"/>
          <w:lang w:val="uk-UA"/>
        </w:rPr>
      </w:pPr>
      <w:r>
        <w:rPr>
          <w:rFonts w:ascii="Times New Roman" w:hAnsi="Times New Roman"/>
          <w:sz w:val="28"/>
          <w:szCs w:val="28"/>
          <w:lang w:val="uk-UA"/>
        </w:rPr>
        <w:t>25% від 12 - ?</w:t>
      </w:r>
    </w:p>
    <w:p w:rsidR="0078734F" w:rsidRDefault="0078734F" w:rsidP="0078734F">
      <w:pPr>
        <w:pStyle w:val="a3"/>
        <w:spacing w:line="360" w:lineRule="auto"/>
        <w:jc w:val="both"/>
        <w:rPr>
          <w:rFonts w:ascii="Times New Roman" w:hAnsi="Times New Roman"/>
          <w:sz w:val="28"/>
          <w:szCs w:val="28"/>
          <w:lang w:val="uk-UA"/>
        </w:rPr>
      </w:pPr>
      <w:r>
        <w:rPr>
          <w:rFonts w:ascii="Times New Roman" w:hAnsi="Times New Roman"/>
          <w:sz w:val="28"/>
          <w:szCs w:val="28"/>
          <w:lang w:val="uk-UA"/>
        </w:rPr>
        <w:t>А. 5;</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Б. 3;</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В. 6</w:t>
      </w:r>
    </w:p>
    <w:p w:rsidR="0078734F" w:rsidRDefault="0078734F" w:rsidP="0078734F">
      <w:pPr>
        <w:pStyle w:val="a3"/>
        <w:numPr>
          <w:ilvl w:val="0"/>
          <w:numId w:val="1"/>
        </w:numPr>
        <w:spacing w:line="360" w:lineRule="auto"/>
        <w:jc w:val="both"/>
        <w:rPr>
          <w:rFonts w:ascii="Times New Roman" w:hAnsi="Times New Roman"/>
          <w:sz w:val="28"/>
          <w:szCs w:val="28"/>
          <w:lang w:val="uk-UA"/>
        </w:rPr>
      </w:pPr>
      <w:r>
        <w:rPr>
          <w:rFonts w:ascii="Times New Roman" w:hAnsi="Times New Roman"/>
          <w:sz w:val="28"/>
          <w:szCs w:val="28"/>
          <w:lang w:val="uk-UA"/>
        </w:rPr>
        <w:t>20% від 15 - ?</w:t>
      </w:r>
    </w:p>
    <w:p w:rsidR="0078734F" w:rsidRDefault="0078734F" w:rsidP="0078734F">
      <w:pPr>
        <w:pStyle w:val="a3"/>
        <w:spacing w:line="360" w:lineRule="auto"/>
        <w:jc w:val="both"/>
        <w:rPr>
          <w:rFonts w:ascii="Times New Roman" w:hAnsi="Times New Roman"/>
          <w:sz w:val="28"/>
          <w:szCs w:val="28"/>
          <w:lang w:val="uk-UA"/>
        </w:rPr>
      </w:pPr>
      <w:r>
        <w:rPr>
          <w:rFonts w:ascii="Times New Roman" w:hAnsi="Times New Roman"/>
          <w:sz w:val="28"/>
          <w:szCs w:val="28"/>
          <w:lang w:val="uk-UA"/>
        </w:rPr>
        <w:t>А. 3;</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Б. 5;</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В. 10</w:t>
      </w:r>
    </w:p>
    <w:p w:rsidR="0078734F" w:rsidRDefault="0078734F" w:rsidP="0078734F">
      <w:pPr>
        <w:pStyle w:val="a3"/>
        <w:spacing w:line="360" w:lineRule="auto"/>
        <w:ind w:left="0"/>
        <w:jc w:val="both"/>
        <w:rPr>
          <w:rFonts w:ascii="Times New Roman" w:hAnsi="Times New Roman"/>
          <w:b/>
          <w:sz w:val="28"/>
          <w:szCs w:val="28"/>
          <w:lang w:val="uk-UA"/>
        </w:rPr>
      </w:pPr>
      <w:r w:rsidRPr="0078734F">
        <w:rPr>
          <w:rFonts w:ascii="Times New Roman" w:hAnsi="Times New Roman"/>
          <w:b/>
          <w:sz w:val="28"/>
          <w:szCs w:val="28"/>
          <w:lang w:val="uk-UA"/>
        </w:rPr>
        <w:t xml:space="preserve">     ІІІ. Розв</w:t>
      </w:r>
      <w:r>
        <w:rPr>
          <w:rFonts w:ascii="Times New Roman" w:hAnsi="Times New Roman"/>
          <w:b/>
          <w:sz w:val="28"/>
          <w:szCs w:val="28"/>
          <w:lang w:val="en-US"/>
        </w:rPr>
        <w:t>’</w:t>
      </w:r>
      <w:r w:rsidRPr="0078734F">
        <w:rPr>
          <w:rFonts w:ascii="Times New Roman" w:hAnsi="Times New Roman"/>
          <w:b/>
          <w:sz w:val="28"/>
          <w:szCs w:val="28"/>
          <w:lang w:val="uk-UA"/>
        </w:rPr>
        <w:t>язування вправ.</w:t>
      </w:r>
    </w:p>
    <w:p w:rsidR="0078734F" w:rsidRDefault="0078734F" w:rsidP="0078734F">
      <w:pPr>
        <w:pStyle w:val="a3"/>
        <w:spacing w:line="360" w:lineRule="auto"/>
        <w:ind w:left="0"/>
        <w:jc w:val="both"/>
        <w:rPr>
          <w:rFonts w:ascii="Times New Roman" w:hAnsi="Times New Roman"/>
          <w:sz w:val="28"/>
          <w:szCs w:val="28"/>
          <w:lang w:val="uk-UA"/>
        </w:rPr>
      </w:pPr>
      <w:r>
        <w:rPr>
          <w:rFonts w:ascii="Times New Roman" w:hAnsi="Times New Roman"/>
          <w:sz w:val="28"/>
          <w:szCs w:val="28"/>
          <w:lang w:val="uk-UA"/>
        </w:rPr>
        <w:t xml:space="preserve">     Вирушаємо в подорож. Ви зайняли місця в салоні математичного вагона. І поки наш поїзд набиратиме швидкості, кожен із вас у своїх записниках для спостережень, тобто в зошитах, зробить запис: «(число) класна робота».</w:t>
      </w:r>
    </w:p>
    <w:p w:rsidR="0078734F" w:rsidRDefault="0078734F" w:rsidP="0078734F">
      <w:pPr>
        <w:pStyle w:val="a3"/>
        <w:spacing w:line="360" w:lineRule="auto"/>
        <w:ind w:left="0"/>
        <w:jc w:val="both"/>
        <w:rPr>
          <w:rFonts w:ascii="Times New Roman" w:hAnsi="Times New Roman"/>
          <w:sz w:val="28"/>
          <w:szCs w:val="28"/>
          <w:lang w:val="uk-UA"/>
        </w:rPr>
      </w:pPr>
      <w:r>
        <w:rPr>
          <w:rFonts w:ascii="Times New Roman" w:hAnsi="Times New Roman"/>
          <w:sz w:val="28"/>
          <w:szCs w:val="28"/>
          <w:lang w:val="uk-UA"/>
        </w:rPr>
        <w:t xml:space="preserve">     (Лунає музичний супровід: стукіт коліс поїзда).</w:t>
      </w:r>
    </w:p>
    <w:p w:rsidR="0078734F" w:rsidRDefault="0078734F" w:rsidP="0078734F">
      <w:pPr>
        <w:pStyle w:val="a3"/>
        <w:spacing w:line="360" w:lineRule="auto"/>
        <w:ind w:left="0"/>
        <w:jc w:val="both"/>
        <w:rPr>
          <w:rFonts w:ascii="Times New Roman" w:hAnsi="Times New Roman"/>
          <w:sz w:val="28"/>
          <w:szCs w:val="28"/>
          <w:lang w:val="uk-UA"/>
        </w:rPr>
      </w:pPr>
      <w:r w:rsidRPr="0078734F">
        <w:rPr>
          <w:rFonts w:ascii="Times New Roman" w:hAnsi="Times New Roman"/>
          <w:b/>
          <w:sz w:val="28"/>
          <w:szCs w:val="28"/>
          <w:lang w:val="uk-UA"/>
        </w:rPr>
        <w:t xml:space="preserve">     Учитель.</w:t>
      </w:r>
      <w:r>
        <w:rPr>
          <w:rFonts w:ascii="Times New Roman" w:hAnsi="Times New Roman"/>
          <w:sz w:val="28"/>
          <w:szCs w:val="28"/>
          <w:lang w:val="uk-UA"/>
        </w:rPr>
        <w:t xml:space="preserve"> Ми побуваємо сьогодні в трьох областях країни Відсотки:</w:t>
      </w:r>
    </w:p>
    <w:p w:rsidR="0078734F" w:rsidRDefault="0078734F" w:rsidP="0078734F">
      <w:pPr>
        <w:pStyle w:val="a3"/>
        <w:spacing w:line="360" w:lineRule="auto"/>
        <w:ind w:left="0"/>
        <w:jc w:val="both"/>
        <w:rPr>
          <w:rFonts w:ascii="Times New Roman" w:hAnsi="Times New Roman"/>
          <w:sz w:val="28"/>
          <w:szCs w:val="28"/>
          <w:lang w:val="uk-UA"/>
        </w:rPr>
      </w:pPr>
      <w:r>
        <w:rPr>
          <w:rFonts w:ascii="Times New Roman" w:hAnsi="Times New Roman"/>
          <w:sz w:val="28"/>
          <w:szCs w:val="28"/>
          <w:lang w:val="uk-UA"/>
        </w:rPr>
        <w:t>- Відсотки від числа;</w:t>
      </w:r>
    </w:p>
    <w:p w:rsidR="0078734F" w:rsidRDefault="0078734F" w:rsidP="0078734F">
      <w:pPr>
        <w:pStyle w:val="a3"/>
        <w:spacing w:line="360" w:lineRule="auto"/>
        <w:ind w:left="0"/>
        <w:jc w:val="both"/>
        <w:rPr>
          <w:rFonts w:ascii="Times New Roman" w:hAnsi="Times New Roman"/>
          <w:sz w:val="28"/>
          <w:szCs w:val="28"/>
          <w:lang w:val="uk-UA"/>
        </w:rPr>
      </w:pPr>
      <w:r>
        <w:rPr>
          <w:rFonts w:ascii="Times New Roman" w:hAnsi="Times New Roman"/>
          <w:sz w:val="28"/>
          <w:szCs w:val="28"/>
          <w:lang w:val="uk-UA"/>
        </w:rPr>
        <w:t>- Число за його відсотками;</w:t>
      </w:r>
    </w:p>
    <w:p w:rsidR="0078734F" w:rsidRDefault="0078734F" w:rsidP="0078734F">
      <w:pPr>
        <w:pStyle w:val="a3"/>
        <w:spacing w:line="360" w:lineRule="auto"/>
        <w:ind w:left="0"/>
        <w:jc w:val="both"/>
        <w:rPr>
          <w:rFonts w:ascii="Times New Roman" w:hAnsi="Times New Roman"/>
          <w:sz w:val="28"/>
          <w:szCs w:val="28"/>
          <w:lang w:val="uk-UA"/>
        </w:rPr>
      </w:pPr>
      <w:r>
        <w:rPr>
          <w:rFonts w:ascii="Times New Roman" w:hAnsi="Times New Roman"/>
          <w:sz w:val="28"/>
          <w:szCs w:val="28"/>
          <w:lang w:val="uk-UA"/>
        </w:rPr>
        <w:t>- Відсоткове відношення чисел.</w:t>
      </w:r>
    </w:p>
    <w:p w:rsidR="0078734F" w:rsidRDefault="0078734F" w:rsidP="0078734F">
      <w:pPr>
        <w:pStyle w:val="a3"/>
        <w:spacing w:line="360" w:lineRule="auto"/>
        <w:ind w:left="0"/>
        <w:jc w:val="both"/>
        <w:rPr>
          <w:rFonts w:ascii="Times New Roman" w:hAnsi="Times New Roman"/>
          <w:sz w:val="28"/>
          <w:szCs w:val="28"/>
          <w:lang w:val="uk-UA"/>
        </w:rPr>
      </w:pPr>
      <w:r>
        <w:rPr>
          <w:rFonts w:ascii="Times New Roman" w:hAnsi="Times New Roman"/>
          <w:sz w:val="28"/>
          <w:szCs w:val="28"/>
          <w:lang w:val="uk-UA"/>
        </w:rPr>
        <w:lastRenderedPageBreak/>
        <w:t xml:space="preserve">      Ми вже отримали 2 радіограми з областей.</w:t>
      </w:r>
    </w:p>
    <w:p w:rsidR="0078734F" w:rsidRDefault="0078734F" w:rsidP="0078734F">
      <w:pPr>
        <w:pStyle w:val="a3"/>
        <w:spacing w:line="360" w:lineRule="auto"/>
        <w:ind w:left="0"/>
        <w:jc w:val="both"/>
        <w:rPr>
          <w:rFonts w:ascii="Times New Roman" w:hAnsi="Times New Roman"/>
          <w:sz w:val="28"/>
          <w:szCs w:val="28"/>
          <w:lang w:val="uk-UA"/>
        </w:rPr>
      </w:pPr>
      <w:r>
        <w:rPr>
          <w:rFonts w:ascii="Times New Roman" w:hAnsi="Times New Roman"/>
          <w:sz w:val="28"/>
          <w:szCs w:val="28"/>
          <w:lang w:val="uk-UA"/>
        </w:rPr>
        <w:t xml:space="preserve">     Перша радіограма. </w:t>
      </w:r>
      <w:r>
        <w:rPr>
          <w:rFonts w:ascii="Times New Roman" w:hAnsi="Times New Roman"/>
          <w:i/>
          <w:sz w:val="28"/>
          <w:szCs w:val="28"/>
          <w:lang w:val="uk-UA"/>
        </w:rPr>
        <w:t xml:space="preserve">Ваш електропоїзд рухається зі швидкістю 80 км/год. У тому самому напрямку дує вітер зі швидкістю, що становить 60% швидкості електропоїзда. Яка швидкість вітру? В який бік відхиляється дим? </w:t>
      </w:r>
      <w:r w:rsidR="00E16EE7">
        <w:rPr>
          <w:rFonts w:ascii="Times New Roman" w:hAnsi="Times New Roman"/>
          <w:sz w:val="28"/>
          <w:szCs w:val="28"/>
          <w:lang w:val="uk-UA"/>
        </w:rPr>
        <w:t>(Гідроміцентр).</w:t>
      </w:r>
    </w:p>
    <w:p w:rsidR="00E16EE7" w:rsidRDefault="00E16EE7" w:rsidP="0078734F">
      <w:pPr>
        <w:pStyle w:val="a3"/>
        <w:spacing w:line="360" w:lineRule="auto"/>
        <w:ind w:left="0"/>
        <w:jc w:val="both"/>
        <w:rPr>
          <w:rFonts w:ascii="Times New Roman" w:hAnsi="Times New Roman"/>
          <w:sz w:val="28"/>
          <w:szCs w:val="28"/>
          <w:lang w:val="uk-UA"/>
        </w:rPr>
      </w:pPr>
      <w:r>
        <w:rPr>
          <w:rFonts w:ascii="Times New Roman" w:hAnsi="Times New Roman"/>
          <w:sz w:val="28"/>
          <w:szCs w:val="28"/>
          <w:lang w:val="uk-UA"/>
        </w:rPr>
        <w:t xml:space="preserve">     (Діти записують у зошити).</w:t>
      </w:r>
    </w:p>
    <w:p w:rsidR="00E16EE7" w:rsidRDefault="00E16EE7" w:rsidP="0078734F">
      <w:pPr>
        <w:pStyle w:val="a3"/>
        <w:spacing w:line="360" w:lineRule="auto"/>
        <w:ind w:left="0"/>
        <w:jc w:val="both"/>
        <w:rPr>
          <w:rFonts w:ascii="Times New Roman" w:hAnsi="Times New Roman"/>
          <w:sz w:val="28"/>
          <w:szCs w:val="28"/>
          <w:lang w:val="uk-UA"/>
        </w:rPr>
      </w:pPr>
      <w:r>
        <w:rPr>
          <w:rFonts w:ascii="Times New Roman" w:hAnsi="Times New Roman"/>
          <w:sz w:val="28"/>
          <w:szCs w:val="28"/>
          <w:lang w:val="en-US"/>
        </w:rPr>
        <w:t>V</w:t>
      </w:r>
      <w:r w:rsidRPr="00E16EE7">
        <w:rPr>
          <w:rFonts w:ascii="Times New Roman" w:hAnsi="Times New Roman"/>
          <w:sz w:val="28"/>
          <w:szCs w:val="28"/>
        </w:rPr>
        <w:t xml:space="preserve"> поїзда: </w:t>
      </w:r>
      <w:proofErr w:type="gramStart"/>
      <w:r w:rsidRPr="00E16EE7">
        <w:rPr>
          <w:rFonts w:ascii="Times New Roman" w:hAnsi="Times New Roman"/>
          <w:sz w:val="28"/>
          <w:szCs w:val="28"/>
        </w:rPr>
        <w:t>80 км/год – 100%</w:t>
      </w:r>
      <w:r>
        <w:rPr>
          <w:rFonts w:ascii="Times New Roman" w:hAnsi="Times New Roman"/>
          <w:sz w:val="28"/>
          <w:szCs w:val="28"/>
          <w:lang w:val="uk-UA"/>
        </w:rPr>
        <w:t>;</w:t>
      </w:r>
      <w:proofErr w:type="gramEnd"/>
    </w:p>
    <w:p w:rsidR="00E16EE7" w:rsidRDefault="00E16EE7" w:rsidP="0078734F">
      <w:pPr>
        <w:pStyle w:val="a3"/>
        <w:spacing w:line="360" w:lineRule="auto"/>
        <w:ind w:left="0"/>
        <w:jc w:val="both"/>
        <w:rPr>
          <w:rFonts w:ascii="Times New Roman" w:hAnsi="Times New Roman"/>
          <w:sz w:val="28"/>
          <w:szCs w:val="28"/>
          <w:lang w:val="uk-UA"/>
        </w:rPr>
      </w:pPr>
      <w:r>
        <w:rPr>
          <w:rFonts w:ascii="Times New Roman" w:hAnsi="Times New Roman"/>
          <w:sz w:val="28"/>
          <w:szCs w:val="28"/>
          <w:lang w:val="en-US"/>
        </w:rPr>
        <w:t>V</w:t>
      </w:r>
      <w:r w:rsidRPr="00E16EE7">
        <w:rPr>
          <w:rFonts w:ascii="Times New Roman" w:hAnsi="Times New Roman"/>
          <w:sz w:val="28"/>
          <w:szCs w:val="28"/>
        </w:rPr>
        <w:t xml:space="preserve"> вітру: х км/год – 60 </w:t>
      </w:r>
      <w:r>
        <w:rPr>
          <w:rFonts w:ascii="Times New Roman" w:hAnsi="Times New Roman"/>
          <w:sz w:val="28"/>
          <w:szCs w:val="28"/>
          <w:lang w:val="uk-UA"/>
        </w:rPr>
        <w:t>%.</w:t>
      </w:r>
    </w:p>
    <w:p w:rsidR="00E16EE7" w:rsidRPr="00E16EE7" w:rsidRDefault="00E16EE7" w:rsidP="00934C14">
      <w:pPr>
        <w:pStyle w:val="a3"/>
        <w:spacing w:line="360" w:lineRule="auto"/>
        <w:ind w:left="0"/>
        <w:jc w:val="center"/>
        <w:rPr>
          <w:rFonts w:ascii="Times New Roman" w:hAnsi="Times New Roman"/>
          <w:b/>
          <w:sz w:val="28"/>
          <w:szCs w:val="28"/>
          <w:lang w:val="uk-UA"/>
        </w:rPr>
      </w:pPr>
      <w:r w:rsidRPr="00E16EE7">
        <w:rPr>
          <w:rFonts w:ascii="Times New Roman" w:hAnsi="Times New Roman"/>
          <w:b/>
          <w:sz w:val="28"/>
          <w:szCs w:val="28"/>
          <w:lang w:val="uk-UA"/>
        </w:rPr>
        <w:t>Розв</w:t>
      </w:r>
      <w:r w:rsidRPr="00480303">
        <w:rPr>
          <w:rFonts w:ascii="Times New Roman" w:hAnsi="Times New Roman"/>
          <w:b/>
          <w:sz w:val="28"/>
          <w:szCs w:val="28"/>
        </w:rPr>
        <w:t>’</w:t>
      </w:r>
      <w:r w:rsidRPr="00E16EE7">
        <w:rPr>
          <w:rFonts w:ascii="Times New Roman" w:hAnsi="Times New Roman"/>
          <w:b/>
          <w:sz w:val="28"/>
          <w:szCs w:val="28"/>
          <w:lang w:val="uk-UA"/>
        </w:rPr>
        <w:t>язання</w:t>
      </w:r>
    </w:p>
    <w:p w:rsidR="00E16EE7" w:rsidRPr="00E16EE7" w:rsidRDefault="00E16EE7" w:rsidP="0078734F">
      <w:pPr>
        <w:pStyle w:val="a3"/>
        <w:spacing w:line="360" w:lineRule="auto"/>
        <w:ind w:left="0"/>
        <w:jc w:val="both"/>
        <w:rPr>
          <w:rFonts w:ascii="Times New Roman" w:hAnsi="Times New Roman"/>
          <w:sz w:val="28"/>
          <w:szCs w:val="28"/>
        </w:rPr>
      </w:pPr>
      <w:r>
        <w:rPr>
          <w:rFonts w:ascii="Times New Roman" w:hAnsi="Times New Roman"/>
          <w:sz w:val="28"/>
          <w:szCs w:val="28"/>
          <w:lang w:val="en-US"/>
        </w:rPr>
        <w:t>V</w:t>
      </w:r>
      <w:r w:rsidRPr="00E16EE7">
        <w:rPr>
          <w:rFonts w:ascii="Times New Roman" w:hAnsi="Times New Roman"/>
          <w:sz w:val="28"/>
          <w:szCs w:val="28"/>
        </w:rPr>
        <w:t xml:space="preserve"> вітру: 80-0</w:t>
      </w:r>
      <w:proofErr w:type="gramStart"/>
      <w:r w:rsidRPr="00E16EE7">
        <w:rPr>
          <w:rFonts w:ascii="Times New Roman" w:hAnsi="Times New Roman"/>
          <w:sz w:val="28"/>
          <w:szCs w:val="28"/>
        </w:rPr>
        <w:t>,6</w:t>
      </w:r>
      <w:proofErr w:type="gramEnd"/>
      <w:r w:rsidRPr="00E16EE7">
        <w:rPr>
          <w:rFonts w:ascii="Times New Roman" w:hAnsi="Times New Roman"/>
          <w:sz w:val="28"/>
          <w:szCs w:val="28"/>
        </w:rPr>
        <w:t xml:space="preserve"> = 48 (км/год).</w:t>
      </w:r>
    </w:p>
    <w:p w:rsidR="00E16EE7" w:rsidRDefault="00E16EE7" w:rsidP="0078734F">
      <w:pPr>
        <w:pStyle w:val="a3"/>
        <w:spacing w:line="360" w:lineRule="auto"/>
        <w:ind w:left="0"/>
        <w:jc w:val="both"/>
        <w:rPr>
          <w:rFonts w:ascii="Times New Roman" w:hAnsi="Times New Roman"/>
          <w:sz w:val="28"/>
          <w:szCs w:val="28"/>
          <w:lang w:val="uk-UA"/>
        </w:rPr>
      </w:pPr>
      <w:r w:rsidRPr="00E16EE7">
        <w:rPr>
          <w:rFonts w:ascii="Times New Roman" w:hAnsi="Times New Roman"/>
          <w:b/>
          <w:sz w:val="28"/>
          <w:szCs w:val="28"/>
          <w:lang w:val="uk-UA"/>
        </w:rPr>
        <w:t>Відповідь.</w:t>
      </w:r>
      <w:r>
        <w:rPr>
          <w:rFonts w:ascii="Times New Roman" w:hAnsi="Times New Roman"/>
          <w:sz w:val="28"/>
          <w:szCs w:val="28"/>
          <w:lang w:val="uk-UA"/>
        </w:rPr>
        <w:t xml:space="preserve"> 48 км/год.</w:t>
      </w:r>
    </w:p>
    <w:p w:rsidR="00E16EE7" w:rsidRDefault="00E16EE7" w:rsidP="0078734F">
      <w:pPr>
        <w:pStyle w:val="a3"/>
        <w:spacing w:line="360" w:lineRule="auto"/>
        <w:ind w:left="0"/>
        <w:jc w:val="both"/>
        <w:rPr>
          <w:rFonts w:ascii="Times New Roman" w:hAnsi="Times New Roman"/>
          <w:i/>
          <w:sz w:val="28"/>
          <w:szCs w:val="28"/>
          <w:lang w:val="uk-UA"/>
        </w:rPr>
      </w:pPr>
      <w:r>
        <w:rPr>
          <w:rFonts w:ascii="Times New Roman" w:hAnsi="Times New Roman"/>
          <w:sz w:val="28"/>
          <w:szCs w:val="28"/>
          <w:lang w:val="uk-UA"/>
        </w:rPr>
        <w:t xml:space="preserve">     Друга радіограма з фінансово-кредитного закладу. </w:t>
      </w:r>
      <w:r>
        <w:rPr>
          <w:rFonts w:ascii="Times New Roman" w:hAnsi="Times New Roman"/>
          <w:i/>
          <w:sz w:val="28"/>
          <w:szCs w:val="28"/>
          <w:lang w:val="uk-UA"/>
        </w:rPr>
        <w:t>Допоможіть здійснити грошові розрахунки. У банк поклали 500 000 грн. під 10% річних. Яку суму потрібно виплатити вкладникові через рік? Через два?</w:t>
      </w:r>
    </w:p>
    <w:p w:rsidR="00E16EE7" w:rsidRDefault="00E16EE7" w:rsidP="0078734F">
      <w:pPr>
        <w:pStyle w:val="a3"/>
        <w:spacing w:line="360" w:lineRule="auto"/>
        <w:ind w:left="0"/>
        <w:jc w:val="both"/>
        <w:rPr>
          <w:rFonts w:ascii="Times New Roman" w:hAnsi="Times New Roman"/>
          <w:sz w:val="28"/>
          <w:szCs w:val="28"/>
          <w:lang w:val="uk-UA"/>
        </w:rPr>
      </w:pPr>
      <w:r>
        <w:rPr>
          <w:rFonts w:ascii="Times New Roman" w:hAnsi="Times New Roman"/>
          <w:i/>
          <w:sz w:val="28"/>
          <w:szCs w:val="28"/>
          <w:lang w:val="uk-UA"/>
        </w:rPr>
        <w:t xml:space="preserve">     </w:t>
      </w:r>
      <w:r>
        <w:rPr>
          <w:rFonts w:ascii="Times New Roman" w:hAnsi="Times New Roman"/>
          <w:sz w:val="28"/>
          <w:szCs w:val="28"/>
          <w:lang w:val="uk-UA"/>
        </w:rPr>
        <w:t>(Діти записують у зошити).</w:t>
      </w:r>
    </w:p>
    <w:p w:rsidR="00E16EE7" w:rsidRDefault="00E16EE7" w:rsidP="0078734F">
      <w:pPr>
        <w:pStyle w:val="a3"/>
        <w:spacing w:line="360" w:lineRule="auto"/>
        <w:ind w:left="0"/>
        <w:jc w:val="both"/>
        <w:rPr>
          <w:rFonts w:ascii="Times New Roman" w:hAnsi="Times New Roman"/>
          <w:sz w:val="28"/>
          <w:szCs w:val="28"/>
          <w:lang w:val="uk-UA"/>
        </w:rPr>
      </w:pPr>
      <w:r>
        <w:rPr>
          <w:rFonts w:ascii="Times New Roman" w:hAnsi="Times New Roman"/>
          <w:sz w:val="28"/>
          <w:szCs w:val="28"/>
          <w:lang w:val="uk-UA"/>
        </w:rPr>
        <w:t>Вклад 500 000 грн. – 100%;</w:t>
      </w:r>
    </w:p>
    <w:p w:rsidR="00E16EE7" w:rsidRDefault="00E16EE7" w:rsidP="0078734F">
      <w:pPr>
        <w:pStyle w:val="a3"/>
        <w:spacing w:line="360" w:lineRule="auto"/>
        <w:ind w:left="0"/>
        <w:jc w:val="both"/>
        <w:rPr>
          <w:rFonts w:ascii="Times New Roman" w:hAnsi="Times New Roman"/>
          <w:i/>
          <w:sz w:val="28"/>
          <w:szCs w:val="28"/>
          <w:lang w:val="uk-UA"/>
        </w:rPr>
      </w:pPr>
      <w:r>
        <w:rPr>
          <w:rFonts w:ascii="Times New Roman" w:hAnsi="Times New Roman"/>
          <w:sz w:val="28"/>
          <w:szCs w:val="28"/>
          <w:lang w:val="uk-UA"/>
        </w:rPr>
        <w:t xml:space="preserve">Річні – х грн. – 10% </w:t>
      </w:r>
      <w:r>
        <w:rPr>
          <w:rFonts w:ascii="Times New Roman" w:hAnsi="Times New Roman"/>
          <w:i/>
          <w:sz w:val="28"/>
          <w:szCs w:val="28"/>
          <w:lang w:val="uk-UA"/>
        </w:rPr>
        <w:t xml:space="preserve"> </w:t>
      </w:r>
    </w:p>
    <w:p w:rsidR="00E16EE7" w:rsidRPr="00E16EE7" w:rsidRDefault="00E16EE7" w:rsidP="00934C14">
      <w:pPr>
        <w:pStyle w:val="a3"/>
        <w:spacing w:line="360" w:lineRule="auto"/>
        <w:ind w:left="0"/>
        <w:jc w:val="center"/>
        <w:rPr>
          <w:rFonts w:ascii="Times New Roman" w:hAnsi="Times New Roman"/>
          <w:b/>
          <w:sz w:val="28"/>
          <w:szCs w:val="28"/>
          <w:lang w:val="uk-UA"/>
        </w:rPr>
      </w:pPr>
      <w:r w:rsidRPr="00E16EE7">
        <w:rPr>
          <w:rFonts w:ascii="Times New Roman" w:hAnsi="Times New Roman"/>
          <w:b/>
          <w:sz w:val="28"/>
          <w:szCs w:val="28"/>
          <w:lang w:val="uk-UA"/>
        </w:rPr>
        <w:t>Розв</w:t>
      </w:r>
      <w:r w:rsidRPr="00E16EE7">
        <w:rPr>
          <w:rFonts w:ascii="Times New Roman" w:hAnsi="Times New Roman"/>
          <w:b/>
          <w:sz w:val="28"/>
          <w:szCs w:val="28"/>
          <w:lang w:val="en-US"/>
        </w:rPr>
        <w:t>’</w:t>
      </w:r>
      <w:r w:rsidRPr="00E16EE7">
        <w:rPr>
          <w:rFonts w:ascii="Times New Roman" w:hAnsi="Times New Roman"/>
          <w:b/>
          <w:sz w:val="28"/>
          <w:szCs w:val="28"/>
          <w:lang w:val="uk-UA"/>
        </w:rPr>
        <w:t>язання</w:t>
      </w:r>
    </w:p>
    <w:p w:rsidR="00E16EE7" w:rsidRDefault="00E16EE7" w:rsidP="00E16EE7">
      <w:pPr>
        <w:pStyle w:val="a3"/>
        <w:numPr>
          <w:ilvl w:val="0"/>
          <w:numId w:val="2"/>
        </w:numPr>
        <w:spacing w:line="360" w:lineRule="auto"/>
        <w:jc w:val="both"/>
        <w:rPr>
          <w:rFonts w:ascii="Times New Roman" w:hAnsi="Times New Roman"/>
          <w:sz w:val="28"/>
          <w:szCs w:val="28"/>
          <w:lang w:val="uk-UA"/>
        </w:rPr>
      </w:pPr>
      <w:r>
        <w:rPr>
          <w:rFonts w:ascii="Times New Roman" w:hAnsi="Times New Roman"/>
          <w:sz w:val="28"/>
          <w:szCs w:val="28"/>
          <w:lang w:val="uk-UA"/>
        </w:rPr>
        <w:t>500 000 : 10 = 50 000 (грн.) – прибуток (10% річних);</w:t>
      </w:r>
    </w:p>
    <w:p w:rsidR="00E16EE7" w:rsidRDefault="00E16EE7" w:rsidP="00E16EE7">
      <w:pPr>
        <w:pStyle w:val="a3"/>
        <w:numPr>
          <w:ilvl w:val="0"/>
          <w:numId w:val="2"/>
        </w:numPr>
        <w:spacing w:line="360" w:lineRule="auto"/>
        <w:jc w:val="both"/>
        <w:rPr>
          <w:rFonts w:ascii="Times New Roman" w:hAnsi="Times New Roman"/>
          <w:sz w:val="28"/>
          <w:szCs w:val="28"/>
          <w:lang w:val="uk-UA"/>
        </w:rPr>
      </w:pPr>
      <w:r>
        <w:rPr>
          <w:rFonts w:ascii="Times New Roman" w:hAnsi="Times New Roman"/>
          <w:sz w:val="28"/>
          <w:szCs w:val="28"/>
          <w:lang w:val="uk-UA"/>
        </w:rPr>
        <w:t>500 000 + 50 000 = 550 000 (грн.) – отримає вкладник через 1 рік;</w:t>
      </w:r>
    </w:p>
    <w:p w:rsidR="00E16EE7" w:rsidRDefault="00E16EE7" w:rsidP="00E16EE7">
      <w:pPr>
        <w:pStyle w:val="a3"/>
        <w:numPr>
          <w:ilvl w:val="0"/>
          <w:numId w:val="2"/>
        </w:numPr>
        <w:spacing w:line="360" w:lineRule="auto"/>
        <w:jc w:val="both"/>
        <w:rPr>
          <w:rFonts w:ascii="Times New Roman" w:hAnsi="Times New Roman"/>
          <w:sz w:val="28"/>
          <w:szCs w:val="28"/>
          <w:lang w:val="uk-UA"/>
        </w:rPr>
      </w:pPr>
      <w:r>
        <w:rPr>
          <w:rFonts w:ascii="Times New Roman" w:hAnsi="Times New Roman"/>
          <w:sz w:val="28"/>
          <w:szCs w:val="28"/>
          <w:lang w:val="uk-UA"/>
        </w:rPr>
        <w:t>550 000 : 10 = 55 000 (грн.) – 10% річних;</w:t>
      </w:r>
    </w:p>
    <w:p w:rsidR="00E16EE7" w:rsidRDefault="00E16EE7" w:rsidP="00E16EE7">
      <w:pPr>
        <w:pStyle w:val="a3"/>
        <w:numPr>
          <w:ilvl w:val="0"/>
          <w:numId w:val="2"/>
        </w:numPr>
        <w:spacing w:line="360" w:lineRule="auto"/>
        <w:jc w:val="both"/>
        <w:rPr>
          <w:rFonts w:ascii="Times New Roman" w:hAnsi="Times New Roman"/>
          <w:sz w:val="28"/>
          <w:szCs w:val="28"/>
          <w:lang w:val="uk-UA"/>
        </w:rPr>
      </w:pPr>
      <w:r>
        <w:rPr>
          <w:rFonts w:ascii="Times New Roman" w:hAnsi="Times New Roman"/>
          <w:sz w:val="28"/>
          <w:szCs w:val="28"/>
          <w:lang w:val="uk-UA"/>
        </w:rPr>
        <w:t>550 000 + 55 000 = 605 000 (грн.) – отримає вкладник через 2 роки.</w:t>
      </w:r>
    </w:p>
    <w:p w:rsidR="00E16EE7" w:rsidRDefault="00E16EE7" w:rsidP="00E16EE7">
      <w:pPr>
        <w:pStyle w:val="a3"/>
        <w:spacing w:line="360" w:lineRule="auto"/>
        <w:ind w:left="0"/>
        <w:jc w:val="both"/>
        <w:rPr>
          <w:rFonts w:ascii="Times New Roman" w:hAnsi="Times New Roman"/>
          <w:sz w:val="28"/>
          <w:szCs w:val="28"/>
          <w:lang w:val="uk-UA"/>
        </w:rPr>
      </w:pPr>
      <w:r w:rsidRPr="00E16EE7">
        <w:rPr>
          <w:rFonts w:ascii="Times New Roman" w:hAnsi="Times New Roman"/>
          <w:b/>
          <w:sz w:val="28"/>
          <w:szCs w:val="28"/>
          <w:lang w:val="uk-UA"/>
        </w:rPr>
        <w:t>Відповідь.</w:t>
      </w:r>
      <w:r>
        <w:rPr>
          <w:rFonts w:ascii="Times New Roman" w:hAnsi="Times New Roman"/>
          <w:sz w:val="28"/>
          <w:szCs w:val="28"/>
          <w:lang w:val="uk-UA"/>
        </w:rPr>
        <w:t xml:space="preserve"> 550 000; 605 000 (грн.).</w:t>
      </w:r>
    </w:p>
    <w:p w:rsidR="00E16EE7" w:rsidRDefault="00E16EE7" w:rsidP="00E16EE7">
      <w:pPr>
        <w:pStyle w:val="a3"/>
        <w:spacing w:line="360" w:lineRule="auto"/>
        <w:ind w:left="0"/>
        <w:jc w:val="both"/>
        <w:rPr>
          <w:rFonts w:ascii="Times New Roman" w:hAnsi="Times New Roman"/>
          <w:sz w:val="28"/>
          <w:szCs w:val="28"/>
          <w:lang w:val="uk-UA"/>
        </w:rPr>
      </w:pPr>
      <w:r>
        <w:rPr>
          <w:rFonts w:ascii="Times New Roman" w:hAnsi="Times New Roman"/>
          <w:sz w:val="28"/>
          <w:szCs w:val="28"/>
          <w:lang w:val="uk-UA"/>
        </w:rPr>
        <w:t xml:space="preserve">     Учитель запитує учнів, із якої області були радіограми.</w:t>
      </w:r>
    </w:p>
    <w:p w:rsidR="00203FB9" w:rsidRPr="00203FB9" w:rsidRDefault="00203FB9" w:rsidP="00E16EE7">
      <w:pPr>
        <w:pStyle w:val="a3"/>
        <w:spacing w:line="360" w:lineRule="auto"/>
        <w:ind w:left="0"/>
        <w:jc w:val="both"/>
        <w:rPr>
          <w:rFonts w:ascii="Times New Roman" w:hAnsi="Times New Roman"/>
          <w:b/>
          <w:sz w:val="28"/>
          <w:szCs w:val="28"/>
          <w:lang w:val="uk-UA"/>
        </w:rPr>
      </w:pPr>
      <w:r>
        <w:rPr>
          <w:rFonts w:ascii="Times New Roman" w:hAnsi="Times New Roman"/>
          <w:sz w:val="28"/>
          <w:szCs w:val="28"/>
          <w:lang w:val="uk-UA"/>
        </w:rPr>
        <w:t xml:space="preserve">     </w:t>
      </w:r>
      <w:r w:rsidRPr="00203FB9">
        <w:rPr>
          <w:rFonts w:ascii="Times New Roman" w:hAnsi="Times New Roman"/>
          <w:b/>
          <w:sz w:val="28"/>
          <w:szCs w:val="28"/>
          <w:lang w:val="uk-UA"/>
        </w:rPr>
        <w:t>ІV. Логічні вправи.</w:t>
      </w:r>
    </w:p>
    <w:p w:rsidR="00203FB9" w:rsidRDefault="00203FB9" w:rsidP="00E16EE7">
      <w:pPr>
        <w:pStyle w:val="a3"/>
        <w:spacing w:line="360" w:lineRule="auto"/>
        <w:ind w:left="0"/>
        <w:jc w:val="both"/>
        <w:rPr>
          <w:rFonts w:ascii="Times New Roman" w:hAnsi="Times New Roman"/>
          <w:sz w:val="28"/>
          <w:szCs w:val="28"/>
          <w:lang w:val="uk-UA"/>
        </w:rPr>
      </w:pPr>
      <w:r>
        <w:rPr>
          <w:rFonts w:ascii="Times New Roman" w:hAnsi="Times New Roman"/>
          <w:sz w:val="28"/>
          <w:szCs w:val="28"/>
          <w:lang w:val="uk-UA"/>
        </w:rPr>
        <w:t xml:space="preserve">     Зараз ми зробимо зупинку на станції «Творчих ідей». Це досить цікава станція. Її працівники для всіх приїжджих влаштовують аукціон своїх шифрограм, розгадати які, а отже, придбати, може не кожний.</w:t>
      </w:r>
    </w:p>
    <w:p w:rsidR="00203FB9" w:rsidRDefault="00203FB9" w:rsidP="00E16EE7">
      <w:pPr>
        <w:pStyle w:val="a3"/>
        <w:spacing w:line="360" w:lineRule="auto"/>
        <w:ind w:left="0"/>
        <w:jc w:val="both"/>
        <w:rPr>
          <w:rFonts w:ascii="Times New Roman" w:hAnsi="Times New Roman"/>
          <w:sz w:val="28"/>
          <w:szCs w:val="28"/>
          <w:lang w:val="uk-UA"/>
        </w:rPr>
      </w:pPr>
      <w:r>
        <w:rPr>
          <w:rFonts w:ascii="Times New Roman" w:hAnsi="Times New Roman"/>
          <w:sz w:val="28"/>
          <w:szCs w:val="28"/>
          <w:lang w:val="uk-UA"/>
        </w:rPr>
        <w:t xml:space="preserve">     Шифрограму можна купити, якщо ви її розгадаєте. Обов</w:t>
      </w:r>
      <w:r w:rsidRPr="00203FB9">
        <w:rPr>
          <w:rFonts w:ascii="Times New Roman" w:hAnsi="Times New Roman"/>
          <w:sz w:val="28"/>
          <w:szCs w:val="28"/>
        </w:rPr>
        <w:t>’</w:t>
      </w:r>
      <w:r>
        <w:rPr>
          <w:rFonts w:ascii="Times New Roman" w:hAnsi="Times New Roman"/>
          <w:sz w:val="28"/>
          <w:szCs w:val="28"/>
          <w:lang w:val="uk-UA"/>
        </w:rPr>
        <w:t>язково ведіть нотатки в актах купівлі-продажу (окремі аркуші).</w:t>
      </w:r>
    </w:p>
    <w:p w:rsidR="00203FB9" w:rsidRDefault="00203FB9" w:rsidP="00E16EE7">
      <w:pPr>
        <w:pStyle w:val="a3"/>
        <w:spacing w:line="360" w:lineRule="auto"/>
        <w:ind w:left="0"/>
        <w:jc w:val="both"/>
        <w:rPr>
          <w:rFonts w:ascii="Times New Roman" w:hAnsi="Times New Roman"/>
          <w:sz w:val="28"/>
          <w:szCs w:val="28"/>
          <w:lang w:val="uk-UA"/>
        </w:rPr>
      </w:pPr>
      <w:r>
        <w:rPr>
          <w:rFonts w:ascii="Times New Roman" w:hAnsi="Times New Roman"/>
          <w:sz w:val="28"/>
          <w:szCs w:val="28"/>
          <w:lang w:val="uk-UA"/>
        </w:rPr>
        <w:lastRenderedPageBreak/>
        <w:t xml:space="preserve">     (Лунає музика, учні самостійно розв’язують логічні вправи).</w:t>
      </w:r>
    </w:p>
    <w:p w:rsidR="00203FB9" w:rsidRDefault="00203FB9" w:rsidP="00E16EE7">
      <w:pPr>
        <w:pStyle w:val="a3"/>
        <w:spacing w:line="360" w:lineRule="auto"/>
        <w:ind w:left="0"/>
        <w:jc w:val="both"/>
        <w:rPr>
          <w:rFonts w:ascii="Times New Roman" w:hAnsi="Times New Roman"/>
          <w:sz w:val="28"/>
          <w:szCs w:val="28"/>
          <w:lang w:val="uk-UA"/>
        </w:rPr>
      </w:pPr>
      <w:r>
        <w:rPr>
          <w:rFonts w:ascii="Times New Roman" w:hAnsi="Times New Roman"/>
          <w:sz w:val="28"/>
          <w:szCs w:val="28"/>
          <w:lang w:val="uk-UA"/>
        </w:rPr>
        <w:t xml:space="preserve">     Учитель збирає аркуші із самостійною роботою учнів для «контролю на митниці», і відбувається усне розв’язування логічних вправ.</w:t>
      </w:r>
    </w:p>
    <w:p w:rsidR="00203FB9" w:rsidRPr="00203FB9" w:rsidRDefault="00203FB9" w:rsidP="00E16EE7">
      <w:pPr>
        <w:pStyle w:val="a3"/>
        <w:spacing w:line="360" w:lineRule="auto"/>
        <w:ind w:left="0"/>
        <w:jc w:val="both"/>
        <w:rPr>
          <w:rFonts w:ascii="Times New Roman" w:hAnsi="Times New Roman"/>
          <w:b/>
          <w:sz w:val="28"/>
          <w:szCs w:val="28"/>
          <w:lang w:val="uk-UA"/>
        </w:rPr>
      </w:pPr>
      <w:r w:rsidRPr="00203FB9">
        <w:rPr>
          <w:rFonts w:ascii="Times New Roman" w:hAnsi="Times New Roman"/>
          <w:b/>
          <w:sz w:val="28"/>
          <w:szCs w:val="28"/>
          <w:lang w:val="uk-UA"/>
        </w:rPr>
        <w:t xml:space="preserve">     V. Тренувальні вправи.</w:t>
      </w:r>
    </w:p>
    <w:p w:rsidR="00203FB9" w:rsidRDefault="00203FB9" w:rsidP="00E16EE7">
      <w:pPr>
        <w:pStyle w:val="a3"/>
        <w:spacing w:line="360" w:lineRule="auto"/>
        <w:ind w:left="0"/>
        <w:jc w:val="both"/>
        <w:rPr>
          <w:rFonts w:ascii="Times New Roman" w:hAnsi="Times New Roman"/>
          <w:sz w:val="28"/>
          <w:szCs w:val="28"/>
          <w:lang w:val="uk-UA"/>
        </w:rPr>
      </w:pPr>
      <w:r>
        <w:rPr>
          <w:rFonts w:ascii="Times New Roman" w:hAnsi="Times New Roman"/>
          <w:sz w:val="28"/>
          <w:szCs w:val="28"/>
          <w:lang w:val="uk-UA"/>
        </w:rPr>
        <w:t xml:space="preserve">     Продовжуємо подорож. Відкрийте «Дидактичні матеріали» на стор. 6.</w:t>
      </w:r>
    </w:p>
    <w:p w:rsidR="00B017C6" w:rsidRDefault="00B017C6" w:rsidP="00E16EE7">
      <w:pPr>
        <w:pStyle w:val="a3"/>
        <w:spacing w:line="360" w:lineRule="auto"/>
        <w:ind w:left="0"/>
        <w:jc w:val="both"/>
        <w:rPr>
          <w:rFonts w:ascii="Times New Roman" w:hAnsi="Times New Roman"/>
          <w:sz w:val="28"/>
          <w:szCs w:val="28"/>
          <w:lang w:val="uk-UA"/>
        </w:rPr>
      </w:pPr>
      <w:r>
        <w:rPr>
          <w:rFonts w:ascii="Times New Roman" w:hAnsi="Times New Roman"/>
          <w:sz w:val="28"/>
          <w:szCs w:val="28"/>
          <w:lang w:val="uk-UA"/>
        </w:rPr>
        <w:t xml:space="preserve">     В-2, завдання 4.</w:t>
      </w:r>
    </w:p>
    <w:p w:rsidR="00B017C6" w:rsidRDefault="00B017C6" w:rsidP="00E16EE7">
      <w:pPr>
        <w:pStyle w:val="a3"/>
        <w:spacing w:line="360" w:lineRule="auto"/>
        <w:ind w:left="0"/>
        <w:jc w:val="both"/>
        <w:rPr>
          <w:rFonts w:ascii="Times New Roman" w:hAnsi="Times New Roman"/>
          <w:sz w:val="28"/>
          <w:szCs w:val="28"/>
          <w:lang w:val="uk-UA"/>
        </w:rPr>
      </w:pPr>
      <w:r>
        <w:rPr>
          <w:rFonts w:ascii="Times New Roman" w:hAnsi="Times New Roman"/>
          <w:sz w:val="28"/>
          <w:szCs w:val="28"/>
          <w:lang w:val="uk-UA"/>
        </w:rPr>
        <w:t xml:space="preserve">     (Учні розв’язують задачу).</w:t>
      </w:r>
    </w:p>
    <w:p w:rsidR="00B017C6" w:rsidRDefault="00B017C6" w:rsidP="00E16EE7">
      <w:pPr>
        <w:pStyle w:val="a3"/>
        <w:spacing w:line="360" w:lineRule="auto"/>
        <w:ind w:left="0"/>
        <w:jc w:val="both"/>
        <w:rPr>
          <w:rFonts w:ascii="Times New Roman" w:hAnsi="Times New Roman"/>
          <w:sz w:val="28"/>
          <w:szCs w:val="28"/>
          <w:lang w:val="uk-UA"/>
        </w:rPr>
      </w:pPr>
      <w:r>
        <w:rPr>
          <w:rFonts w:ascii="Times New Roman" w:hAnsi="Times New Roman"/>
          <w:sz w:val="28"/>
          <w:szCs w:val="28"/>
          <w:lang w:val="uk-UA"/>
        </w:rPr>
        <w:t xml:space="preserve">Молоко: </w:t>
      </w:r>
      <w:r w:rsidRPr="00B017C6">
        <w:rPr>
          <w:rFonts w:ascii="Times New Roman" w:hAnsi="Times New Roman"/>
          <w:i/>
          <w:sz w:val="28"/>
          <w:szCs w:val="28"/>
          <w:lang w:val="uk-UA"/>
        </w:rPr>
        <w:t>х</w:t>
      </w:r>
      <w:r>
        <w:rPr>
          <w:rFonts w:ascii="Times New Roman" w:hAnsi="Times New Roman"/>
          <w:sz w:val="28"/>
          <w:szCs w:val="28"/>
          <w:lang w:val="uk-UA"/>
        </w:rPr>
        <w:t xml:space="preserve"> кг – 100%;</w:t>
      </w:r>
    </w:p>
    <w:p w:rsidR="00B017C6" w:rsidRDefault="00B017C6" w:rsidP="00E16EE7">
      <w:pPr>
        <w:pStyle w:val="a3"/>
        <w:spacing w:line="360" w:lineRule="auto"/>
        <w:ind w:left="0"/>
        <w:jc w:val="both"/>
        <w:rPr>
          <w:rFonts w:ascii="Times New Roman" w:hAnsi="Times New Roman"/>
          <w:sz w:val="28"/>
          <w:szCs w:val="28"/>
          <w:lang w:val="uk-UA"/>
        </w:rPr>
      </w:pPr>
      <w:r>
        <w:rPr>
          <w:rFonts w:ascii="Times New Roman" w:hAnsi="Times New Roman"/>
          <w:sz w:val="28"/>
          <w:szCs w:val="28"/>
          <w:lang w:val="uk-UA"/>
        </w:rPr>
        <w:t>Вершки: 63 кг – 21%</w:t>
      </w:r>
    </w:p>
    <w:p w:rsidR="00B017C6" w:rsidRPr="00B017C6" w:rsidRDefault="00B017C6" w:rsidP="00934C14">
      <w:pPr>
        <w:pStyle w:val="a3"/>
        <w:spacing w:line="360" w:lineRule="auto"/>
        <w:ind w:left="708" w:firstLine="708"/>
        <w:jc w:val="center"/>
        <w:rPr>
          <w:rFonts w:ascii="Times New Roman" w:hAnsi="Times New Roman"/>
          <w:b/>
          <w:sz w:val="28"/>
          <w:szCs w:val="28"/>
          <w:lang w:val="uk-UA"/>
        </w:rPr>
      </w:pPr>
      <w:r w:rsidRPr="00B017C6">
        <w:rPr>
          <w:rFonts w:ascii="Times New Roman" w:hAnsi="Times New Roman"/>
          <w:b/>
          <w:sz w:val="28"/>
          <w:szCs w:val="28"/>
          <w:lang w:val="uk-UA"/>
        </w:rPr>
        <w:t>Розв</w:t>
      </w:r>
      <w:r w:rsidRPr="00B017C6">
        <w:rPr>
          <w:rFonts w:ascii="Times New Roman" w:hAnsi="Times New Roman"/>
          <w:b/>
          <w:sz w:val="28"/>
          <w:szCs w:val="28"/>
          <w:lang w:val="en-US"/>
        </w:rPr>
        <w:t>’</w:t>
      </w:r>
      <w:r w:rsidRPr="00B017C6">
        <w:rPr>
          <w:rFonts w:ascii="Times New Roman" w:hAnsi="Times New Roman"/>
          <w:b/>
          <w:sz w:val="28"/>
          <w:szCs w:val="28"/>
          <w:lang w:val="uk-UA"/>
        </w:rPr>
        <w:t>язання</w:t>
      </w:r>
    </w:p>
    <w:p w:rsidR="00B017C6" w:rsidRPr="00B017C6" w:rsidRDefault="00B017C6" w:rsidP="00934C14">
      <w:pPr>
        <w:pStyle w:val="a3"/>
        <w:spacing w:line="360" w:lineRule="auto"/>
        <w:ind w:left="708" w:firstLine="708"/>
        <w:jc w:val="center"/>
        <w:rPr>
          <w:rFonts w:ascii="Times New Roman" w:hAnsi="Times New Roman"/>
          <w:i/>
          <w:sz w:val="28"/>
          <w:szCs w:val="28"/>
          <w:lang w:val="uk-UA"/>
        </w:rPr>
      </w:pPr>
      <w:r w:rsidRPr="00B017C6">
        <w:rPr>
          <w:rFonts w:ascii="Times New Roman" w:hAnsi="Times New Roman"/>
          <w:i/>
          <w:sz w:val="28"/>
          <w:szCs w:val="28"/>
          <w:lang w:val="uk-UA"/>
        </w:rPr>
        <w:t>1-й спосіб</w:t>
      </w:r>
    </w:p>
    <w:p w:rsidR="00B017C6" w:rsidRDefault="00B017C6" w:rsidP="00B017C6">
      <w:pPr>
        <w:pStyle w:val="a3"/>
        <w:numPr>
          <w:ilvl w:val="0"/>
          <w:numId w:val="3"/>
        </w:numPr>
        <w:spacing w:line="360" w:lineRule="auto"/>
        <w:jc w:val="both"/>
        <w:rPr>
          <w:rFonts w:ascii="Times New Roman" w:hAnsi="Times New Roman"/>
          <w:sz w:val="28"/>
          <w:szCs w:val="28"/>
          <w:lang w:val="uk-UA"/>
        </w:rPr>
      </w:pPr>
      <w:r>
        <w:rPr>
          <w:rFonts w:ascii="Times New Roman" w:hAnsi="Times New Roman"/>
          <w:sz w:val="28"/>
          <w:szCs w:val="28"/>
          <w:lang w:val="uk-UA"/>
        </w:rPr>
        <w:t xml:space="preserve">63 : 21 = 3 (кг) – 1% </w:t>
      </w:r>
    </w:p>
    <w:p w:rsidR="00B017C6" w:rsidRDefault="00B017C6" w:rsidP="00B017C6">
      <w:pPr>
        <w:pStyle w:val="a3"/>
        <w:numPr>
          <w:ilvl w:val="0"/>
          <w:numId w:val="3"/>
        </w:numPr>
        <w:spacing w:line="360" w:lineRule="auto"/>
        <w:jc w:val="both"/>
        <w:rPr>
          <w:rFonts w:ascii="Times New Roman" w:hAnsi="Times New Roman"/>
          <w:sz w:val="28"/>
          <w:szCs w:val="28"/>
          <w:lang w:val="uk-UA"/>
        </w:rPr>
      </w:pPr>
      <w:r>
        <w:rPr>
          <w:rFonts w:ascii="Times New Roman" w:hAnsi="Times New Roman"/>
          <w:sz w:val="28"/>
          <w:szCs w:val="28"/>
          <w:lang w:val="uk-UA"/>
        </w:rPr>
        <w:t>3 * 100 = 300 (кг) – молоко;</w:t>
      </w:r>
    </w:p>
    <w:p w:rsidR="00B017C6" w:rsidRDefault="00B017C6" w:rsidP="00934C14">
      <w:pPr>
        <w:pStyle w:val="a3"/>
        <w:spacing w:line="360" w:lineRule="auto"/>
        <w:ind w:left="708" w:firstLine="708"/>
        <w:jc w:val="center"/>
        <w:rPr>
          <w:rFonts w:ascii="Times New Roman" w:hAnsi="Times New Roman"/>
          <w:i/>
          <w:sz w:val="28"/>
          <w:szCs w:val="28"/>
          <w:lang w:val="uk-UA"/>
        </w:rPr>
      </w:pPr>
      <w:r w:rsidRPr="00B017C6">
        <w:rPr>
          <w:rFonts w:ascii="Times New Roman" w:hAnsi="Times New Roman"/>
          <w:i/>
          <w:sz w:val="28"/>
          <w:szCs w:val="28"/>
          <w:lang w:val="uk-UA"/>
        </w:rPr>
        <w:t>2-й спосіб</w:t>
      </w:r>
    </w:p>
    <w:p w:rsidR="00B017C6" w:rsidRDefault="00B017C6" w:rsidP="00B017C6">
      <w:pPr>
        <w:pStyle w:val="a3"/>
        <w:numPr>
          <w:ilvl w:val="0"/>
          <w:numId w:val="4"/>
        </w:numPr>
        <w:spacing w:line="360" w:lineRule="auto"/>
        <w:jc w:val="both"/>
        <w:rPr>
          <w:rFonts w:ascii="Times New Roman" w:hAnsi="Times New Roman"/>
          <w:sz w:val="28"/>
          <w:szCs w:val="28"/>
          <w:lang w:val="uk-UA"/>
        </w:rPr>
      </w:pPr>
      <w:r>
        <w:rPr>
          <w:rFonts w:ascii="Times New Roman" w:hAnsi="Times New Roman"/>
          <w:sz w:val="28"/>
          <w:szCs w:val="28"/>
          <w:lang w:val="uk-UA"/>
        </w:rPr>
        <w:t>21% - 0,21;</w:t>
      </w:r>
    </w:p>
    <w:p w:rsidR="00B017C6" w:rsidRDefault="00B017C6" w:rsidP="00B017C6">
      <w:pPr>
        <w:pStyle w:val="a3"/>
        <w:numPr>
          <w:ilvl w:val="0"/>
          <w:numId w:val="4"/>
        </w:numPr>
        <w:spacing w:line="360" w:lineRule="auto"/>
        <w:jc w:val="both"/>
        <w:rPr>
          <w:rFonts w:ascii="Times New Roman" w:hAnsi="Times New Roman"/>
          <w:sz w:val="28"/>
          <w:szCs w:val="28"/>
          <w:lang w:val="uk-UA"/>
        </w:rPr>
      </w:pPr>
      <w:r>
        <w:rPr>
          <w:rFonts w:ascii="Times New Roman" w:hAnsi="Times New Roman"/>
          <w:sz w:val="28"/>
          <w:szCs w:val="28"/>
          <w:lang w:val="uk-UA"/>
        </w:rPr>
        <w:t>63 кг : 0,21 = 300 кг.</w:t>
      </w:r>
    </w:p>
    <w:p w:rsidR="00B017C6" w:rsidRDefault="00B017C6" w:rsidP="00B017C6">
      <w:pPr>
        <w:pStyle w:val="a3"/>
        <w:spacing w:line="360" w:lineRule="auto"/>
        <w:ind w:left="0"/>
        <w:jc w:val="both"/>
        <w:rPr>
          <w:rFonts w:ascii="Times New Roman" w:hAnsi="Times New Roman"/>
          <w:b/>
          <w:sz w:val="28"/>
          <w:szCs w:val="28"/>
          <w:lang w:val="uk-UA"/>
        </w:rPr>
      </w:pPr>
      <w:r w:rsidRPr="00B017C6">
        <w:rPr>
          <w:rFonts w:ascii="Times New Roman" w:hAnsi="Times New Roman"/>
          <w:b/>
          <w:sz w:val="28"/>
          <w:szCs w:val="28"/>
          <w:lang w:val="uk-UA"/>
        </w:rPr>
        <w:t>Відповідь. 300 кг.</w:t>
      </w:r>
    </w:p>
    <w:p w:rsidR="002E45F1" w:rsidRDefault="002E45F1" w:rsidP="00B017C6">
      <w:pPr>
        <w:pStyle w:val="a3"/>
        <w:spacing w:line="360" w:lineRule="auto"/>
        <w:ind w:left="0"/>
        <w:jc w:val="both"/>
        <w:rPr>
          <w:rFonts w:ascii="Times New Roman" w:hAnsi="Times New Roman"/>
          <w:sz w:val="28"/>
          <w:szCs w:val="28"/>
          <w:lang w:val="uk-UA"/>
        </w:rPr>
      </w:pPr>
      <w:r>
        <w:rPr>
          <w:rFonts w:ascii="Times New Roman" w:hAnsi="Times New Roman"/>
          <w:b/>
          <w:sz w:val="28"/>
          <w:szCs w:val="28"/>
          <w:lang w:val="uk-UA"/>
        </w:rPr>
        <w:t xml:space="preserve">     Учитель. </w:t>
      </w:r>
      <w:r w:rsidRPr="002E45F1">
        <w:rPr>
          <w:rFonts w:ascii="Times New Roman" w:hAnsi="Times New Roman"/>
          <w:sz w:val="28"/>
          <w:szCs w:val="28"/>
          <w:lang w:val="uk-UA"/>
        </w:rPr>
        <w:t>В області Відсоткового відношення чисел ви будете працювати самостійно.</w:t>
      </w:r>
    </w:p>
    <w:p w:rsidR="002E45F1" w:rsidRDefault="002E45F1" w:rsidP="00B017C6">
      <w:pPr>
        <w:pStyle w:val="a3"/>
        <w:spacing w:line="360" w:lineRule="auto"/>
        <w:ind w:left="0"/>
        <w:jc w:val="both"/>
        <w:rPr>
          <w:rFonts w:ascii="Times New Roman" w:hAnsi="Times New Roman"/>
          <w:sz w:val="28"/>
          <w:szCs w:val="28"/>
          <w:lang w:val="uk-UA"/>
        </w:rPr>
      </w:pPr>
      <w:r>
        <w:rPr>
          <w:rFonts w:ascii="Times New Roman" w:hAnsi="Times New Roman"/>
          <w:sz w:val="28"/>
          <w:szCs w:val="28"/>
          <w:lang w:val="uk-UA"/>
        </w:rPr>
        <w:t xml:space="preserve">     «Дидактичні матеріали», стор. ?, В-3, завдання 5.</w:t>
      </w:r>
    </w:p>
    <w:p w:rsidR="002E45F1" w:rsidRDefault="002E45F1" w:rsidP="00B017C6">
      <w:pPr>
        <w:pStyle w:val="a3"/>
        <w:spacing w:line="360" w:lineRule="auto"/>
        <w:ind w:left="0"/>
        <w:jc w:val="both"/>
        <w:rPr>
          <w:rFonts w:ascii="Times New Roman" w:hAnsi="Times New Roman"/>
          <w:sz w:val="28"/>
          <w:szCs w:val="28"/>
          <w:lang w:val="uk-UA"/>
        </w:rPr>
      </w:pPr>
      <w:r>
        <w:rPr>
          <w:rFonts w:ascii="Times New Roman" w:hAnsi="Times New Roman"/>
          <w:sz w:val="28"/>
          <w:szCs w:val="28"/>
          <w:lang w:val="uk-UA"/>
        </w:rPr>
        <w:t xml:space="preserve">     (Повторюються правила – як знайти, скільки відсотків становить одне число від другого).</w:t>
      </w:r>
    </w:p>
    <w:p w:rsidR="002E45F1" w:rsidRDefault="002E45F1" w:rsidP="00B017C6">
      <w:pPr>
        <w:pStyle w:val="a3"/>
        <w:spacing w:line="360" w:lineRule="auto"/>
        <w:ind w:left="0"/>
        <w:jc w:val="both"/>
        <w:rPr>
          <w:rFonts w:ascii="Times New Roman" w:hAnsi="Times New Roman"/>
          <w:sz w:val="28"/>
          <w:szCs w:val="28"/>
          <w:lang w:val="uk-UA"/>
        </w:rPr>
      </w:pPr>
      <w:r>
        <w:rPr>
          <w:rFonts w:ascii="Times New Roman" w:hAnsi="Times New Roman"/>
          <w:sz w:val="28"/>
          <w:szCs w:val="28"/>
          <w:lang w:val="uk-UA"/>
        </w:rPr>
        <w:t xml:space="preserve">     </w:t>
      </w:r>
      <w:r w:rsidRPr="002E45F1">
        <w:rPr>
          <w:rFonts w:ascii="Times New Roman" w:hAnsi="Times New Roman"/>
          <w:i/>
          <w:sz w:val="28"/>
          <w:szCs w:val="28"/>
          <w:lang w:val="uk-UA"/>
        </w:rPr>
        <w:t>Примітка.</w:t>
      </w:r>
      <w:r>
        <w:rPr>
          <w:rFonts w:ascii="Times New Roman" w:hAnsi="Times New Roman"/>
          <w:sz w:val="28"/>
          <w:szCs w:val="28"/>
          <w:lang w:val="uk-UA"/>
        </w:rPr>
        <w:t xml:space="preserve"> «Дидактичні матеріали» - це посібник: Возняк Г., Гап</w:t>
      </w:r>
      <w:r w:rsidRPr="002E45F1">
        <w:rPr>
          <w:rFonts w:ascii="Times New Roman" w:hAnsi="Times New Roman"/>
          <w:sz w:val="28"/>
          <w:szCs w:val="28"/>
          <w:lang w:val="uk-UA"/>
        </w:rPr>
        <w:t>’</w:t>
      </w:r>
      <w:r>
        <w:rPr>
          <w:rFonts w:ascii="Times New Roman" w:hAnsi="Times New Roman"/>
          <w:sz w:val="28"/>
          <w:szCs w:val="28"/>
          <w:lang w:val="uk-UA"/>
        </w:rPr>
        <w:t>юк Я. Диференційовані дидактичні матеріали з математики для 6 класу. – Тернопіль: «Підручники і посібники», 1996.</w:t>
      </w:r>
    </w:p>
    <w:p w:rsidR="002E45F1" w:rsidRDefault="002E45F1" w:rsidP="00B017C6">
      <w:pPr>
        <w:pStyle w:val="a3"/>
        <w:spacing w:line="360" w:lineRule="auto"/>
        <w:ind w:left="0"/>
        <w:jc w:val="both"/>
        <w:rPr>
          <w:rFonts w:ascii="Times New Roman" w:hAnsi="Times New Roman"/>
          <w:sz w:val="28"/>
          <w:szCs w:val="28"/>
          <w:lang w:val="uk-UA"/>
        </w:rPr>
      </w:pPr>
      <w:r>
        <w:rPr>
          <w:rFonts w:ascii="Times New Roman" w:hAnsi="Times New Roman"/>
          <w:sz w:val="28"/>
          <w:szCs w:val="28"/>
          <w:lang w:val="uk-UA"/>
        </w:rPr>
        <w:t xml:space="preserve">     Учитель збирає зошити учнів.</w:t>
      </w:r>
    </w:p>
    <w:p w:rsidR="002E45F1" w:rsidRPr="002E45F1" w:rsidRDefault="002E45F1" w:rsidP="00B017C6">
      <w:pPr>
        <w:pStyle w:val="a3"/>
        <w:spacing w:line="360" w:lineRule="auto"/>
        <w:ind w:left="0"/>
        <w:jc w:val="both"/>
        <w:rPr>
          <w:rFonts w:ascii="Times New Roman" w:hAnsi="Times New Roman"/>
          <w:b/>
          <w:sz w:val="28"/>
          <w:szCs w:val="28"/>
          <w:lang w:val="uk-UA"/>
        </w:rPr>
      </w:pPr>
      <w:r>
        <w:rPr>
          <w:rFonts w:ascii="Times New Roman" w:hAnsi="Times New Roman"/>
          <w:sz w:val="28"/>
          <w:szCs w:val="28"/>
          <w:lang w:val="uk-UA"/>
        </w:rPr>
        <w:t xml:space="preserve">     </w:t>
      </w:r>
      <w:r w:rsidRPr="002E45F1">
        <w:rPr>
          <w:rFonts w:ascii="Times New Roman" w:hAnsi="Times New Roman"/>
          <w:b/>
          <w:sz w:val="28"/>
          <w:szCs w:val="28"/>
          <w:lang w:val="uk-UA"/>
        </w:rPr>
        <w:t>VІ. Підсумок уроку.</w:t>
      </w:r>
    </w:p>
    <w:p w:rsidR="002E45F1" w:rsidRPr="002E45F1" w:rsidRDefault="002E45F1" w:rsidP="00B017C6">
      <w:pPr>
        <w:pStyle w:val="a3"/>
        <w:spacing w:line="360" w:lineRule="auto"/>
        <w:ind w:left="0"/>
        <w:jc w:val="both"/>
        <w:rPr>
          <w:rFonts w:ascii="Times New Roman" w:hAnsi="Times New Roman"/>
          <w:b/>
          <w:sz w:val="28"/>
          <w:szCs w:val="28"/>
          <w:lang w:val="uk-UA"/>
        </w:rPr>
      </w:pPr>
      <w:r w:rsidRPr="002E45F1">
        <w:rPr>
          <w:rFonts w:ascii="Times New Roman" w:hAnsi="Times New Roman"/>
          <w:b/>
          <w:sz w:val="28"/>
          <w:szCs w:val="28"/>
          <w:lang w:val="uk-UA"/>
        </w:rPr>
        <w:t xml:space="preserve">     VІІ. Домашнє завдання.</w:t>
      </w:r>
    </w:p>
    <w:p w:rsidR="002E45F1" w:rsidRPr="00B017C6" w:rsidRDefault="002E45F1" w:rsidP="00B017C6">
      <w:pPr>
        <w:pStyle w:val="a3"/>
        <w:spacing w:line="360" w:lineRule="auto"/>
        <w:ind w:left="0"/>
        <w:jc w:val="both"/>
        <w:rPr>
          <w:rFonts w:ascii="Times New Roman" w:hAnsi="Times New Roman"/>
          <w:b/>
          <w:sz w:val="28"/>
          <w:szCs w:val="28"/>
          <w:lang w:val="uk-UA"/>
        </w:rPr>
      </w:pPr>
    </w:p>
    <w:p w:rsidR="0078734F" w:rsidRDefault="0078734F" w:rsidP="0078734F">
      <w:pPr>
        <w:pStyle w:val="a3"/>
        <w:spacing w:line="360" w:lineRule="auto"/>
        <w:ind w:left="0"/>
        <w:jc w:val="both"/>
        <w:rPr>
          <w:rFonts w:ascii="Times New Roman" w:hAnsi="Times New Roman"/>
          <w:sz w:val="28"/>
          <w:szCs w:val="28"/>
          <w:lang w:val="uk-UA"/>
        </w:rPr>
      </w:pPr>
    </w:p>
    <w:p w:rsidR="0078734F" w:rsidRPr="00020A4B" w:rsidRDefault="0078734F" w:rsidP="0078734F">
      <w:pPr>
        <w:pStyle w:val="a3"/>
        <w:spacing w:line="360" w:lineRule="auto"/>
        <w:jc w:val="both"/>
        <w:rPr>
          <w:rFonts w:ascii="Times New Roman" w:hAnsi="Times New Roman"/>
          <w:sz w:val="28"/>
          <w:szCs w:val="28"/>
          <w:lang w:val="uk-UA"/>
        </w:rPr>
      </w:pPr>
    </w:p>
    <w:p w:rsidR="00AF3A8B" w:rsidRPr="00AF3A8B" w:rsidRDefault="00AF3A8B" w:rsidP="00AF3A8B">
      <w:pPr>
        <w:pStyle w:val="a3"/>
        <w:spacing w:line="360" w:lineRule="auto"/>
        <w:jc w:val="both"/>
        <w:rPr>
          <w:rFonts w:ascii="Times New Roman" w:hAnsi="Times New Roman"/>
          <w:sz w:val="28"/>
          <w:szCs w:val="28"/>
          <w:u w:val="single"/>
          <w:vertAlign w:val="superscript"/>
          <w:lang w:val="uk-UA"/>
        </w:rPr>
      </w:pPr>
    </w:p>
    <w:sectPr w:rsidR="00AF3A8B" w:rsidRPr="00AF3A8B" w:rsidSect="00722679">
      <w:footerReference w:type="default" r:id="rId9"/>
      <w:pgSz w:w="11906" w:h="16838"/>
      <w:pgMar w:top="1134" w:right="850" w:bottom="1134" w:left="1701" w:header="708" w:footer="708" w:gutter="0"/>
      <w:pgNumType w:start="28"/>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2679" w:rsidRDefault="00722679" w:rsidP="00722679">
      <w:pPr>
        <w:spacing w:after="0" w:line="240" w:lineRule="auto"/>
      </w:pPr>
      <w:r>
        <w:separator/>
      </w:r>
    </w:p>
  </w:endnote>
  <w:endnote w:type="continuationSeparator" w:id="1">
    <w:p w:rsidR="00722679" w:rsidRDefault="00722679" w:rsidP="007226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99422"/>
      <w:docPartObj>
        <w:docPartGallery w:val="Page Numbers (Bottom of Page)"/>
        <w:docPartUnique/>
      </w:docPartObj>
    </w:sdtPr>
    <w:sdtContent>
      <w:p w:rsidR="00722679" w:rsidRDefault="00722679">
        <w:pPr>
          <w:pStyle w:val="a9"/>
          <w:jc w:val="right"/>
        </w:pPr>
        <w:fldSimple w:instr=" PAGE   \* MERGEFORMAT ">
          <w:r>
            <w:rPr>
              <w:noProof/>
            </w:rPr>
            <w:t>31</w:t>
          </w:r>
        </w:fldSimple>
      </w:p>
    </w:sdtContent>
  </w:sdt>
  <w:p w:rsidR="00722679" w:rsidRDefault="00722679">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2679" w:rsidRDefault="00722679" w:rsidP="00722679">
      <w:pPr>
        <w:spacing w:after="0" w:line="240" w:lineRule="auto"/>
      </w:pPr>
      <w:r>
        <w:separator/>
      </w:r>
    </w:p>
  </w:footnote>
  <w:footnote w:type="continuationSeparator" w:id="1">
    <w:p w:rsidR="00722679" w:rsidRDefault="00722679" w:rsidP="0072267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AE7797"/>
    <w:multiLevelType w:val="hybridMultilevel"/>
    <w:tmpl w:val="77F0CF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9095381"/>
    <w:multiLevelType w:val="hybridMultilevel"/>
    <w:tmpl w:val="84A06E5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DC45516"/>
    <w:multiLevelType w:val="hybridMultilevel"/>
    <w:tmpl w:val="B8F28EF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36408B5"/>
    <w:multiLevelType w:val="hybridMultilevel"/>
    <w:tmpl w:val="BEFEC6C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3D6DB1"/>
    <w:rsid w:val="00020A4B"/>
    <w:rsid w:val="00123896"/>
    <w:rsid w:val="00203FB9"/>
    <w:rsid w:val="002E45F1"/>
    <w:rsid w:val="003D6668"/>
    <w:rsid w:val="003D6DB1"/>
    <w:rsid w:val="00480303"/>
    <w:rsid w:val="004B4EA5"/>
    <w:rsid w:val="00722679"/>
    <w:rsid w:val="0078734F"/>
    <w:rsid w:val="007F1E9B"/>
    <w:rsid w:val="00866139"/>
    <w:rsid w:val="00934C14"/>
    <w:rsid w:val="00AF3A8B"/>
    <w:rsid w:val="00B017C6"/>
    <w:rsid w:val="00D43547"/>
    <w:rsid w:val="00DC08C0"/>
    <w:rsid w:val="00E16EE7"/>
    <w:rsid w:val="00FC3F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3F0D"/>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3A8B"/>
    <w:pPr>
      <w:ind w:left="720"/>
      <w:contextualSpacing/>
    </w:pPr>
  </w:style>
  <w:style w:type="character" w:styleId="a4">
    <w:name w:val="Placeholder Text"/>
    <w:basedOn w:val="a0"/>
    <w:uiPriority w:val="99"/>
    <w:semiHidden/>
    <w:rsid w:val="00D43547"/>
    <w:rPr>
      <w:color w:val="808080"/>
    </w:rPr>
  </w:style>
  <w:style w:type="paragraph" w:styleId="a5">
    <w:name w:val="Balloon Text"/>
    <w:basedOn w:val="a"/>
    <w:link w:val="a6"/>
    <w:uiPriority w:val="99"/>
    <w:semiHidden/>
    <w:unhideWhenUsed/>
    <w:rsid w:val="00D4354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43547"/>
    <w:rPr>
      <w:rFonts w:ascii="Tahoma" w:hAnsi="Tahoma" w:cs="Tahoma"/>
      <w:sz w:val="16"/>
      <w:szCs w:val="16"/>
      <w:lang w:eastAsia="en-US"/>
    </w:rPr>
  </w:style>
  <w:style w:type="paragraph" w:styleId="a7">
    <w:name w:val="header"/>
    <w:basedOn w:val="a"/>
    <w:link w:val="a8"/>
    <w:uiPriority w:val="99"/>
    <w:semiHidden/>
    <w:unhideWhenUsed/>
    <w:rsid w:val="00722679"/>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722679"/>
    <w:rPr>
      <w:sz w:val="22"/>
      <w:szCs w:val="22"/>
      <w:lang w:eastAsia="en-US"/>
    </w:rPr>
  </w:style>
  <w:style w:type="paragraph" w:styleId="a9">
    <w:name w:val="footer"/>
    <w:basedOn w:val="a"/>
    <w:link w:val="aa"/>
    <w:uiPriority w:val="99"/>
    <w:unhideWhenUsed/>
    <w:rsid w:val="0072267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22679"/>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04FFE0-47B7-453A-B23F-FE930D00A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5</Pages>
  <Words>674</Words>
  <Characters>3845</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cp:lastPrinted>2012-12-11T21:28:00Z</cp:lastPrinted>
  <dcterms:created xsi:type="dcterms:W3CDTF">2012-11-23T19:40:00Z</dcterms:created>
  <dcterms:modified xsi:type="dcterms:W3CDTF">2012-12-11T21:37:00Z</dcterms:modified>
</cp:coreProperties>
</file>